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20" w:lineRule="exact"/>
        <w:jc w:val="center"/>
        <w:rPr>
          <w:rFonts w:ascii="方正小标宋简体" w:eastAsia="方正小标宋简体"/>
          <w:bCs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</w:rPr>
        <w:t>建宁刺桐红村镇银行应聘报名表</w:t>
      </w:r>
    </w:p>
    <w:tbl>
      <w:tblPr>
        <w:tblStyle w:val="5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945"/>
        <w:gridCol w:w="327"/>
        <w:gridCol w:w="933"/>
        <w:gridCol w:w="12"/>
        <w:gridCol w:w="1248"/>
        <w:gridCol w:w="168"/>
        <w:gridCol w:w="1057"/>
        <w:gridCol w:w="455"/>
        <w:gridCol w:w="1607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　　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户口所在地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在职教育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专业资格证书/职称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熟悉何种外语及程度</w:t>
            </w:r>
          </w:p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通信地址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电话号码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工作经历</w:t>
            </w: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t xml:space="preserve">   </w:t>
            </w:r>
          </w:p>
          <w:p>
            <w:pPr>
              <w:ind w:left="-57" w:right="-57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近年主要工作业绩</w:t>
            </w: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500" w:lineRule="atLeas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  <w:sz w:val="20"/>
                <w:szCs w:val="20"/>
                <w:shd w:val="clear" w:color="auto" w:fill="FFFFFF"/>
              </w:rPr>
              <w:t xml:space="preserve"> </w:t>
            </w:r>
          </w:p>
          <w:p>
            <w:pPr>
              <w:pStyle w:val="8"/>
              <w:spacing w:line="500" w:lineRule="atLeast"/>
              <w:rPr>
                <w:rFonts w:ascii="宋体"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 w:firstLine="620" w:firstLineChars="200"/>
              <w:rPr>
                <w:rFonts w:ascii="宋体" w:hAnsi="宋体"/>
                <w:szCs w:val="21"/>
              </w:rPr>
            </w:pPr>
          </w:p>
          <w:p>
            <w:pPr>
              <w:ind w:right="-57" w:firstLine="6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自我评价</w:t>
            </w: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家庭成员及主要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社会关系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其它需要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说明的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问题</w:t>
            </w: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是否与其他单位有服务期、竞业限制等约定？如有请另说明。如无请填“否”。（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是否有过不良行为记录（行政处理或处分）？如有请另说明。如无请填“否”。（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是否有其他需要说明和报告的事项？如有请另说明。如无请填“否”。（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我保证上述表格中所填写的内容真实、完整，并授权贵行查询个人征信，如有虚假愿承担一切责任。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spacing w:before="360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日期：</w:t>
            </w:r>
          </w:p>
        </w:tc>
      </w:tr>
    </w:tbl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FE"/>
    <w:rsid w:val="000460FE"/>
    <w:rsid w:val="00E11219"/>
    <w:rsid w:val="0C7474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483</Characters>
  <Lines>4</Lines>
  <Paragraphs>1</Paragraphs>
  <ScaleCrop>false</ScaleCrop>
  <LinksUpToDate>false</LinksUpToDate>
  <CharactersWithSpaces>566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2016-09-20T10:11:00Z</dcterms:created>
  <dc:creator>admin</dc:creator>
  <cp:lastModifiedBy>Administrator</cp:lastModifiedBy>
  <dcterms:modified xsi:type="dcterms:W3CDTF">2016-09-21T07:05:03Z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