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sz w:val="40"/>
          <w:szCs w:val="48"/>
        </w:rPr>
      </w:pPr>
      <w:bookmarkStart w:id="0" w:name="_GoBack"/>
      <w:bookmarkEnd w:id="0"/>
      <w:r>
        <w:rPr>
          <w:rFonts w:hint="eastAsia" w:ascii="BatangChe" w:hAnsi="BatangChe"/>
          <w:b/>
          <w:sz w:val="40"/>
          <w:szCs w:val="48"/>
        </w:rPr>
        <w:t>黄岩恒升村镇银行</w:t>
      </w:r>
      <w:r>
        <w:rPr>
          <w:rFonts w:hint="eastAsia" w:ascii="宋体"/>
          <w:b/>
          <w:sz w:val="40"/>
          <w:szCs w:val="48"/>
        </w:rPr>
        <w:t>招聘报名登记表</w:t>
      </w:r>
    </w:p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    应聘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b/>
          <w:sz w:val="32"/>
          <w:szCs w:val="32"/>
        </w:rPr>
        <w:t>岗位</w:t>
      </w:r>
    </w:p>
    <w:tbl>
      <w:tblPr>
        <w:tblStyle w:val="3"/>
        <w:tblW w:w="9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83"/>
        <w:gridCol w:w="457"/>
        <w:gridCol w:w="846"/>
        <w:gridCol w:w="370"/>
        <w:gridCol w:w="123"/>
        <w:gridCol w:w="1043"/>
        <w:gridCol w:w="1061"/>
        <w:gridCol w:w="10"/>
        <w:gridCol w:w="760"/>
        <w:gridCol w:w="311"/>
        <w:gridCol w:w="436"/>
        <w:gridCol w:w="991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081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网上报名请于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此处贴电子照片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081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185" w:type="dxa"/>
            <w:gridSpan w:val="5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CM  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185" w:type="dxa"/>
            <w:gridSpan w:val="5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　编</w:t>
            </w:r>
          </w:p>
        </w:tc>
        <w:tc>
          <w:tcPr>
            <w:tcW w:w="1081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1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2142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在校起止年月</w:t>
            </w:r>
          </w:p>
        </w:tc>
        <w:tc>
          <w:tcPr>
            <w:tcW w:w="223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所在院校及专业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批次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是否属全国211工程院校</w:t>
            </w:r>
          </w:p>
        </w:tc>
        <w:tc>
          <w:tcPr>
            <w:tcW w:w="557" w:type="dxa"/>
            <w:vMerge w:val="restart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673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2237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</w:tcPr>
          <w:p>
            <w:pPr>
              <w:rPr>
                <w:rFonts w:hint="eastAsia"/>
              </w:rPr>
            </w:pPr>
          </w:p>
        </w:tc>
        <w:tc>
          <w:tcPr>
            <w:tcW w:w="747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57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</w:t>
            </w:r>
          </w:p>
        </w:tc>
        <w:tc>
          <w:tcPr>
            <w:tcW w:w="1673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2237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</w:tcPr>
          <w:p>
            <w:pPr>
              <w:rPr>
                <w:rFonts w:hint="eastAsia"/>
              </w:rPr>
            </w:pPr>
          </w:p>
        </w:tc>
        <w:tc>
          <w:tcPr>
            <w:tcW w:w="747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57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673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2237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</w:tcPr>
          <w:p>
            <w:pPr>
              <w:rPr>
                <w:rFonts w:hint="eastAsia"/>
              </w:rPr>
            </w:pPr>
          </w:p>
        </w:tc>
        <w:tc>
          <w:tcPr>
            <w:tcW w:w="747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57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556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5292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在何单位、岗位工作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6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5292" w:type="dxa"/>
            <w:gridSpan w:val="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6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5292" w:type="dxa"/>
            <w:gridSpan w:val="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6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5292" w:type="dxa"/>
            <w:gridSpan w:val="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6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5292" w:type="dxa"/>
            <w:gridSpan w:val="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848" w:type="dxa"/>
            <w:gridSpan w:val="1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7848" w:type="dxa"/>
            <w:gridSpan w:val="1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1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984" w:type="dxa"/>
            <w:gridSpan w:val="3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  意见</w:t>
            </w:r>
          </w:p>
        </w:tc>
        <w:tc>
          <w:tcPr>
            <w:tcW w:w="7848" w:type="dxa"/>
            <w:gridSpan w:val="13"/>
          </w:tcPr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申请人申明已被告知截止日5日内未接到确认通知本申请即告失效，并申明上述各项填写是正确的，如与实际不符所造成的一切后果由其本人自负。</w:t>
            </w:r>
          </w:p>
          <w:p>
            <w:pPr>
              <w:wordWrap w:val="0"/>
              <w:jc w:val="righ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本人签字：              </w:t>
            </w: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 w:ascii="宋体"/>
                <w:szCs w:val="21"/>
              </w:rPr>
              <w:t>年   月    日  　　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F"/>
    <w:rsid w:val="002C379F"/>
    <w:rsid w:val="00926C7C"/>
    <w:rsid w:val="725701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</Company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2016-10-12T05:47:00Z</dcterms:created>
  <dc:creator>s</dc:creator>
  <cp:lastModifiedBy>Administrator</cp:lastModifiedBy>
  <dcterms:modified xsi:type="dcterms:W3CDTF">2016-10-13T02:03:47Z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