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4D" w:rsidRDefault="00EB734D" w:rsidP="005875F4">
      <w:pPr>
        <w:jc w:val="center"/>
        <w:rPr>
          <w:rFonts w:ascii="方正小标宋_GBK" w:eastAsia="方正小标宋_GBK" w:hAnsi="宋体" w:cs="宋体"/>
          <w:bCs/>
          <w:kern w:val="36"/>
          <w:sz w:val="36"/>
          <w:szCs w:val="36"/>
        </w:rPr>
      </w:pPr>
    </w:p>
    <w:p w:rsidR="005456E1" w:rsidRPr="00955994" w:rsidRDefault="005875F4" w:rsidP="005875F4">
      <w:pPr>
        <w:jc w:val="center"/>
        <w:rPr>
          <w:rFonts w:ascii="方正小标宋_GBK" w:eastAsia="方正小标宋_GBK" w:hAnsi="宋体" w:cs="宋体"/>
          <w:bCs/>
          <w:kern w:val="36"/>
          <w:sz w:val="36"/>
          <w:szCs w:val="36"/>
        </w:rPr>
      </w:pPr>
      <w:r w:rsidRPr="00955994">
        <w:rPr>
          <w:rFonts w:ascii="方正小标宋_GBK" w:eastAsia="方正小标宋_GBK" w:hAnsi="宋体" w:cs="宋体" w:hint="eastAsia"/>
          <w:bCs/>
          <w:kern w:val="36"/>
          <w:sz w:val="36"/>
          <w:szCs w:val="36"/>
        </w:rPr>
        <w:t>重庆农村商业银行博士后</w:t>
      </w:r>
      <w:r w:rsidR="00D07A61" w:rsidRPr="00955994">
        <w:rPr>
          <w:rFonts w:ascii="方正小标宋_GBK" w:eastAsia="方正小标宋_GBK" w:hAnsi="宋体" w:cs="宋体" w:hint="eastAsia"/>
          <w:bCs/>
          <w:kern w:val="36"/>
          <w:sz w:val="36"/>
          <w:szCs w:val="36"/>
        </w:rPr>
        <w:t>津贴补助与项目经费标准</w:t>
      </w:r>
    </w:p>
    <w:p w:rsidR="005875F4" w:rsidRPr="005875F4" w:rsidRDefault="005875F4">
      <w:pPr>
        <w:rPr>
          <w:sz w:val="32"/>
          <w:szCs w:val="32"/>
        </w:rPr>
      </w:pPr>
    </w:p>
    <w:p w:rsidR="005875F4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一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税前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基本津贴</w:t>
      </w:r>
      <w:r w:rsidR="005875F4" w:rsidRPr="00475E11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5875F4" w:rsidRPr="00475E11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EB734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proofErr w:type="gramStart"/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含各项</w:t>
      </w:r>
      <w:proofErr w:type="gramEnd"/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福利费用</w:t>
      </w:r>
      <w:r w:rsidR="00EB734D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税前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绩效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/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年，绩效根据考核结果发放。</w:t>
      </w:r>
    </w:p>
    <w:p w:rsidR="005875F4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二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项目科研经费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65709" w:rsidRPr="00475E11"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万元，视具体项目而定。</w:t>
      </w:r>
    </w:p>
    <w:p w:rsidR="005875F4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三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A77FE">
        <w:rPr>
          <w:rFonts w:ascii="Times New Roman" w:eastAsia="方正仿宋_GBK" w:hAnsi="Times New Roman" w:cs="Times New Roman"/>
          <w:sz w:val="32"/>
          <w:szCs w:val="32"/>
        </w:rPr>
        <w:t>博士后研究人员科研成果，在核心期刊</w:t>
      </w:r>
      <w:r w:rsidR="00A6691A">
        <w:rPr>
          <w:rFonts w:ascii="Times New Roman" w:eastAsia="方正仿宋_GBK" w:hAnsi="Times New Roman" w:cs="Times New Roman" w:hint="eastAsia"/>
          <w:sz w:val="32"/>
          <w:szCs w:val="32"/>
        </w:rPr>
        <w:t>（纳入北大核心期刊目录）</w:t>
      </w:r>
      <w:r w:rsidR="009A77FE">
        <w:rPr>
          <w:rFonts w:ascii="Times New Roman" w:eastAsia="方正仿宋_GBK" w:hAnsi="Times New Roman" w:cs="Times New Roman"/>
          <w:sz w:val="32"/>
          <w:szCs w:val="32"/>
        </w:rPr>
        <w:t>上每发表一篇文章，增加</w:t>
      </w:r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稿酬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2</w:t>
      </w:r>
      <w:r w:rsidR="009A77FE">
        <w:rPr>
          <w:rFonts w:ascii="Times New Roman" w:eastAsia="方正仿宋_GBK" w:hAnsi="Times New Roman" w:cs="Times New Roman"/>
          <w:sz w:val="32"/>
          <w:szCs w:val="32"/>
        </w:rPr>
        <w:t>万元；在国家级期刊上每发表一篇文章，增加</w:t>
      </w:r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稿酬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万元；在省级刊物上每发表一篇文章，</w:t>
      </w:r>
      <w:r w:rsidR="009A77FE">
        <w:rPr>
          <w:rFonts w:ascii="Times New Roman" w:eastAsia="方正仿宋_GBK" w:hAnsi="Times New Roman" w:cs="Times New Roman"/>
          <w:sz w:val="32"/>
          <w:szCs w:val="32"/>
        </w:rPr>
        <w:t>增加</w:t>
      </w:r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稿酬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0.3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万元。博士后研究人员的研究</w:t>
      </w:r>
      <w:proofErr w:type="gramStart"/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成果经银监</w:t>
      </w:r>
      <w:proofErr w:type="gramEnd"/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会、人民银行总行领导给予书面正面评价的，每次给予奖励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0.5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:rsidR="00D07A61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四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博士后研究人员租赁住房，每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月发放住房补贴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2500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元。</w:t>
      </w:r>
      <w:bookmarkStart w:id="0" w:name="_GoBack"/>
      <w:bookmarkEnd w:id="0"/>
    </w:p>
    <w:p w:rsidR="00C51BE3" w:rsidRDefault="00C51BE3" w:rsidP="00C51BE3">
      <w:pPr>
        <w:ind w:firstLineChars="196" w:firstLine="627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51BE3" w:rsidRPr="002831AD" w:rsidRDefault="00C51BE3" w:rsidP="00C51BE3">
      <w:pPr>
        <w:ind w:firstLineChars="196" w:firstLine="627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51BE3" w:rsidRPr="005875F4" w:rsidRDefault="00C51BE3" w:rsidP="0046610F">
      <w:pPr>
        <w:rPr>
          <w:rFonts w:ascii="方正仿宋_GBK" w:eastAsia="方正仿宋_GBK"/>
          <w:sz w:val="32"/>
          <w:szCs w:val="32"/>
        </w:rPr>
      </w:pPr>
    </w:p>
    <w:sectPr w:rsidR="00C51BE3" w:rsidRPr="005875F4" w:rsidSect="005456E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BB" w:rsidRDefault="00664CBB" w:rsidP="005875F4">
      <w:r>
        <w:separator/>
      </w:r>
    </w:p>
  </w:endnote>
  <w:endnote w:type="continuationSeparator" w:id="0">
    <w:p w:rsidR="00664CBB" w:rsidRDefault="00664CBB" w:rsidP="0058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BB" w:rsidRDefault="00664CBB" w:rsidP="005875F4">
      <w:r>
        <w:separator/>
      </w:r>
    </w:p>
  </w:footnote>
  <w:footnote w:type="continuationSeparator" w:id="0">
    <w:p w:rsidR="00664CBB" w:rsidRDefault="00664CBB" w:rsidP="00587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5F4" w:rsidRDefault="005875F4" w:rsidP="00D07A6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5F4"/>
    <w:rsid w:val="00095A17"/>
    <w:rsid w:val="001877FB"/>
    <w:rsid w:val="00192267"/>
    <w:rsid w:val="001E6F0D"/>
    <w:rsid w:val="00271AB3"/>
    <w:rsid w:val="002831AD"/>
    <w:rsid w:val="003B4A01"/>
    <w:rsid w:val="00425ED4"/>
    <w:rsid w:val="0046610F"/>
    <w:rsid w:val="00475E11"/>
    <w:rsid w:val="005456E1"/>
    <w:rsid w:val="005875F4"/>
    <w:rsid w:val="005A1E02"/>
    <w:rsid w:val="00664CBB"/>
    <w:rsid w:val="00665709"/>
    <w:rsid w:val="00706834"/>
    <w:rsid w:val="00955994"/>
    <w:rsid w:val="009A77FE"/>
    <w:rsid w:val="00A6691A"/>
    <w:rsid w:val="00AE44B9"/>
    <w:rsid w:val="00C51BE3"/>
    <w:rsid w:val="00D07A61"/>
    <w:rsid w:val="00DB13AE"/>
    <w:rsid w:val="00DB50DD"/>
    <w:rsid w:val="00EB734D"/>
    <w:rsid w:val="00ED3BAD"/>
    <w:rsid w:val="00F30D26"/>
    <w:rsid w:val="00FE5BC1"/>
    <w:rsid w:val="00FF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48C600-9A1B-4E85-9FB5-8012BC5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文净</dc:creator>
  <cp:keywords/>
  <dc:description/>
  <cp:lastModifiedBy>刘畅1</cp:lastModifiedBy>
  <cp:revision>23</cp:revision>
  <cp:lastPrinted>2016-04-21T07:00:00Z</cp:lastPrinted>
  <dcterms:created xsi:type="dcterms:W3CDTF">2014-09-17T01:13:00Z</dcterms:created>
  <dcterms:modified xsi:type="dcterms:W3CDTF">2017-05-23T05:51:00Z</dcterms:modified>
</cp:coreProperties>
</file>