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90" w:rsidRPr="00AB1CA4" w:rsidRDefault="00803490" w:rsidP="00803490">
      <w:pPr>
        <w:spacing w:line="54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AB1CA4">
        <w:rPr>
          <w:rFonts w:ascii="方正小标宋简体" w:eastAsia="方正小标宋简体" w:hAnsi="黑体" w:hint="eastAsia"/>
          <w:sz w:val="36"/>
          <w:szCs w:val="36"/>
        </w:rPr>
        <w:t>招聘条件</w:t>
      </w:r>
    </w:p>
    <w:p w:rsidR="00803490" w:rsidRPr="00411CD0" w:rsidRDefault="00803490" w:rsidP="00803490">
      <w:pPr>
        <w:spacing w:line="540" w:lineRule="exact"/>
        <w:jc w:val="center"/>
        <w:rPr>
          <w:rFonts w:ascii="仿宋_GB2312" w:eastAsia="仿宋_GB2312" w:hAnsi="黑体" w:hint="eastAsia"/>
          <w:sz w:val="36"/>
          <w:szCs w:val="36"/>
        </w:rPr>
      </w:pPr>
    </w:p>
    <w:p w:rsidR="00803490" w:rsidRPr="003558BE" w:rsidRDefault="00803490" w:rsidP="00803490">
      <w:pPr>
        <w:spacing w:line="540" w:lineRule="exact"/>
        <w:ind w:firstLineChars="200" w:firstLine="643"/>
        <w:rPr>
          <w:rFonts w:ascii="楷体_GB2312" w:eastAsia="楷体_GB2312" w:cs="宋体"/>
          <w:b/>
          <w:sz w:val="32"/>
          <w:szCs w:val="32"/>
        </w:rPr>
      </w:pPr>
      <w:r>
        <w:rPr>
          <w:rFonts w:ascii="楷体_GB2312" w:eastAsia="楷体_GB2312" w:cs="宋体" w:hint="eastAsia"/>
          <w:b/>
          <w:sz w:val="32"/>
          <w:szCs w:val="32"/>
        </w:rPr>
        <w:t>一、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基本条件</w:t>
      </w:r>
    </w:p>
    <w:p w:rsidR="00803490" w:rsidRPr="00F706AF" w:rsidRDefault="00803490" w:rsidP="00803490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一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 w:rsidRPr="00F706AF">
        <w:rPr>
          <w:rFonts w:ascii="仿宋_GB2312" w:eastAsia="仿宋_GB2312" w:hint="eastAsia"/>
          <w:sz w:val="32"/>
          <w:szCs w:val="32"/>
        </w:rPr>
        <w:t>身体健康，遵纪守法，具有良好的职业操守和风险防范意识，无不良从业记录；</w:t>
      </w:r>
    </w:p>
    <w:p w:rsidR="00803490" w:rsidRPr="00F706AF" w:rsidRDefault="00803490" w:rsidP="00803490">
      <w:pPr>
        <w:spacing w:line="560" w:lineRule="exact"/>
        <w:ind w:firstLineChars="200" w:firstLine="643"/>
        <w:rPr>
          <w:rFonts w:ascii="仿宋_GB2312" w:eastAsia="仿宋_GB2312" w:cs="宋体" w:hint="eastAsia"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（二）</w:t>
      </w:r>
      <w:r w:rsidRPr="00F706AF">
        <w:rPr>
          <w:rFonts w:ascii="仿宋_GB2312" w:eastAsia="仿宋_GB2312" w:hint="eastAsia"/>
          <w:sz w:val="32"/>
          <w:szCs w:val="32"/>
        </w:rPr>
        <w:t>有较强的责任心、团队精神、学习能力和良好的沟通协调能力。</w:t>
      </w:r>
    </w:p>
    <w:p w:rsidR="00803490" w:rsidRDefault="00803490" w:rsidP="00803490">
      <w:pPr>
        <w:spacing w:line="540" w:lineRule="exact"/>
        <w:ind w:firstLineChars="200" w:firstLine="643"/>
        <w:rPr>
          <w:rFonts w:ascii="楷体_GB2312" w:eastAsia="楷体_GB2312" w:cs="宋体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二</w:t>
      </w:r>
      <w:r>
        <w:rPr>
          <w:rFonts w:ascii="楷体_GB2312" w:eastAsia="楷体_GB2312" w:cs="宋体" w:hint="eastAsia"/>
          <w:b/>
          <w:sz w:val="32"/>
          <w:szCs w:val="32"/>
        </w:rPr>
        <w:t>、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专业条件</w:t>
      </w:r>
    </w:p>
    <w:p w:rsidR="00803490" w:rsidRDefault="00803490" w:rsidP="0080349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一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>
        <w:rPr>
          <w:rFonts w:eastAsia="仿宋_GB2312" w:hint="eastAsia"/>
          <w:b/>
          <w:bCs/>
          <w:sz w:val="32"/>
          <w:szCs w:val="32"/>
        </w:rPr>
        <w:t>网络管理岗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计算机相关专业，3年以上网络建设、规划工作经验；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706AF">
        <w:rPr>
          <w:rFonts w:ascii="仿宋_GB2312" w:eastAsia="仿宋_GB2312" w:hint="eastAsia"/>
          <w:sz w:val="32"/>
          <w:szCs w:val="32"/>
        </w:rPr>
        <w:t>年龄在35岁以下，全日制大学本科及以上学历；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熟悉主流交换机、路由器等网络设备的安装、调试、配置</w:t>
      </w:r>
      <w:r>
        <w:rPr>
          <w:rFonts w:eastAsia="仿宋_GB2312" w:hint="eastAsia"/>
          <w:sz w:val="32"/>
          <w:szCs w:val="32"/>
        </w:rPr>
        <w:t xml:space="preserve">, </w:t>
      </w:r>
      <w:r>
        <w:rPr>
          <w:rFonts w:eastAsia="仿宋_GB2312" w:hint="eastAsia"/>
          <w:sz w:val="32"/>
          <w:szCs w:val="32"/>
        </w:rPr>
        <w:t>可独立配置防火墙、服务器，架设主流应用服务；</w:t>
      </w:r>
      <w:proofErr w:type="gramStart"/>
      <w:r>
        <w:rPr>
          <w:rFonts w:eastAsia="仿宋_GB2312" w:hint="eastAsia"/>
          <w:sz w:val="32"/>
          <w:szCs w:val="32"/>
        </w:rPr>
        <w:t>熟练维护</w:t>
      </w:r>
      <w:proofErr w:type="gramEnd"/>
      <w:r>
        <w:rPr>
          <w:rFonts w:eastAsia="仿宋_GB2312" w:hint="eastAsia"/>
          <w:sz w:val="32"/>
          <w:szCs w:val="32"/>
        </w:rPr>
        <w:t>行为审计、</w:t>
      </w:r>
      <w:r w:rsidRPr="00F706AF">
        <w:rPr>
          <w:rFonts w:ascii="仿宋_GB2312" w:eastAsia="仿宋_GB2312" w:hint="eastAsia"/>
          <w:sz w:val="32"/>
          <w:szCs w:val="32"/>
        </w:rPr>
        <w:t>IDS、</w:t>
      </w:r>
      <w:r>
        <w:rPr>
          <w:rFonts w:eastAsia="仿宋_GB2312" w:hint="eastAsia"/>
          <w:sz w:val="32"/>
          <w:szCs w:val="32"/>
        </w:rPr>
        <w:t>防火墙等设备的配置和调试；熟练部署主流云计算平台（虚拟服务器、个人云桌面），并对</w:t>
      </w:r>
      <w:proofErr w:type="gramStart"/>
      <w:r>
        <w:rPr>
          <w:rFonts w:eastAsia="仿宋_GB2312" w:hint="eastAsia"/>
          <w:sz w:val="32"/>
          <w:szCs w:val="32"/>
        </w:rPr>
        <w:t>云计算</w:t>
      </w:r>
      <w:proofErr w:type="gramEnd"/>
      <w:r>
        <w:rPr>
          <w:rFonts w:eastAsia="仿宋_GB2312" w:hint="eastAsia"/>
          <w:sz w:val="32"/>
          <w:szCs w:val="32"/>
        </w:rPr>
        <w:t>平台提出可行性优化建议，集群部署、系统防护、存储迁移等工作；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F706AF">
        <w:rPr>
          <w:rFonts w:ascii="仿宋_GB2312" w:eastAsia="仿宋_GB2312" w:hint="eastAsia"/>
          <w:sz w:val="32"/>
          <w:szCs w:val="32"/>
        </w:rPr>
        <w:t>能够独立完成广域网、局域网的网络管理、安全策略制定等工作；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有</w:t>
      </w:r>
      <w:r w:rsidRPr="00F706AF">
        <w:rPr>
          <w:rFonts w:ascii="仿宋_GB2312" w:eastAsia="仿宋_GB2312" w:hint="eastAsia"/>
          <w:sz w:val="32"/>
          <w:szCs w:val="32"/>
        </w:rPr>
        <w:t>CCNP、HCNP、H3CSE</w:t>
      </w:r>
      <w:r>
        <w:rPr>
          <w:rFonts w:eastAsia="仿宋_GB2312" w:hint="eastAsia"/>
          <w:sz w:val="32"/>
          <w:szCs w:val="32"/>
        </w:rPr>
        <w:t>或网络规划设计师相关资格认证，具有银行从业经验或数据中心网络规划建设经验者优先考虑。</w:t>
      </w:r>
    </w:p>
    <w:p w:rsidR="00803490" w:rsidRDefault="00803490" w:rsidP="00803490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（二）</w:t>
      </w:r>
      <w:r>
        <w:rPr>
          <w:rFonts w:eastAsia="仿宋_GB2312" w:hint="eastAsia"/>
          <w:b/>
          <w:sz w:val="32"/>
          <w:szCs w:val="32"/>
        </w:rPr>
        <w:t>信息安全岗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计算机相关专业，3年以上信息安全相关工作或项目经验；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706AF">
        <w:rPr>
          <w:rFonts w:ascii="仿宋_GB2312" w:eastAsia="仿宋_GB2312" w:hint="eastAsia"/>
          <w:sz w:val="32"/>
          <w:szCs w:val="32"/>
        </w:rPr>
        <w:t>年龄在35岁以下，全日制大学本科及以上学历；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F706AF">
        <w:rPr>
          <w:rFonts w:ascii="仿宋_GB2312" w:eastAsia="仿宋_GB2312" w:hint="eastAsia"/>
          <w:sz w:val="32"/>
          <w:szCs w:val="32"/>
        </w:rPr>
        <w:t>了解银行信息科技架构，熟悉信息科技监管要求、标准和</w:t>
      </w:r>
      <w:r w:rsidRPr="00F706AF">
        <w:rPr>
          <w:rFonts w:ascii="仿宋_GB2312" w:eastAsia="仿宋_GB2312" w:hint="eastAsia"/>
          <w:sz w:val="32"/>
          <w:szCs w:val="32"/>
        </w:rPr>
        <w:lastRenderedPageBreak/>
        <w:t>规范等，对信息安全技术、网络安全攻防、安全防护措施、安全管理体系、信息科技风险管理体系有较深入的了解；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具有一定的信息安全管理经验和安全技术分析能力；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F706AF">
        <w:rPr>
          <w:rFonts w:ascii="仿宋_GB2312" w:eastAsia="仿宋_GB2312" w:hint="eastAsia"/>
          <w:sz w:val="32"/>
          <w:szCs w:val="32"/>
        </w:rPr>
        <w:t>具有良好的学习能力、沟通和文字表达能力、组织能力，有良好的职业道德素养，乐观积极；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有</w:t>
      </w:r>
      <w:r>
        <w:rPr>
          <w:rFonts w:eastAsia="仿宋_GB2312" w:hint="eastAsia"/>
          <w:sz w:val="32"/>
          <w:szCs w:val="32"/>
        </w:rPr>
        <w:t xml:space="preserve"> </w:t>
      </w:r>
      <w:r w:rsidRPr="00F706AF">
        <w:rPr>
          <w:rFonts w:ascii="仿宋_GB2312" w:eastAsia="仿宋_GB2312" w:hint="eastAsia"/>
          <w:sz w:val="32"/>
          <w:szCs w:val="32"/>
        </w:rPr>
        <w:t xml:space="preserve">CISSP和 CISP </w:t>
      </w:r>
      <w:r>
        <w:rPr>
          <w:rFonts w:eastAsia="仿宋_GB2312" w:hint="eastAsia"/>
          <w:sz w:val="32"/>
          <w:szCs w:val="32"/>
        </w:rPr>
        <w:t>等专业资格证书者优先。</w:t>
      </w:r>
    </w:p>
    <w:p w:rsidR="00803490" w:rsidRDefault="00803490" w:rsidP="00803490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三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>
        <w:rPr>
          <w:rFonts w:eastAsia="仿宋_GB2312" w:hint="eastAsia"/>
          <w:b/>
          <w:sz w:val="32"/>
          <w:szCs w:val="32"/>
        </w:rPr>
        <w:t>机房管理岗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计算机、</w:t>
      </w:r>
      <w:proofErr w:type="gramStart"/>
      <w:r w:rsidRPr="00F706AF">
        <w:rPr>
          <w:rFonts w:ascii="仿宋_GB2312" w:eastAsia="仿宋_GB2312" w:hint="eastAsia"/>
          <w:sz w:val="32"/>
          <w:szCs w:val="32"/>
        </w:rPr>
        <w:t>电气自动化或暖通</w:t>
      </w:r>
      <w:proofErr w:type="gramEnd"/>
      <w:r w:rsidRPr="00F706AF">
        <w:rPr>
          <w:rFonts w:ascii="仿宋_GB2312" w:eastAsia="仿宋_GB2312" w:hint="eastAsia"/>
          <w:sz w:val="32"/>
          <w:szCs w:val="32"/>
        </w:rPr>
        <w:t>等相关专业，年龄在35岁以下，全日制大学本科及以上学历；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具有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年以上机房建设与管理相关工作经验，熟悉</w:t>
      </w:r>
      <w:r w:rsidRPr="00F706AF">
        <w:rPr>
          <w:rFonts w:ascii="仿宋_GB2312" w:eastAsia="仿宋_GB2312" w:hint="eastAsia"/>
          <w:sz w:val="32"/>
          <w:szCs w:val="32"/>
        </w:rPr>
        <w:t>GB50174、Uptime Tier、TIA-942</w:t>
      </w:r>
      <w:r>
        <w:rPr>
          <w:rFonts w:eastAsia="仿宋_GB2312" w:hint="eastAsia"/>
          <w:sz w:val="32"/>
          <w:szCs w:val="32"/>
        </w:rPr>
        <w:t>等数据中心机房行业标准，具有机房配电、空调、弱电等基础设施的规划设计能力；掌握机房强电、暖通、弱电及消防等知识技能中的一种或多种，熟悉各类设施常见故障的处理方法</w:t>
      </w:r>
      <w:r>
        <w:rPr>
          <w:rFonts w:eastAsia="仿宋_GB2312" w:hint="eastAsia"/>
          <w:sz w:val="32"/>
          <w:szCs w:val="32"/>
        </w:rPr>
        <w:t>;</w:t>
      </w:r>
      <w:r>
        <w:rPr>
          <w:rFonts w:eastAsia="仿宋_GB2312" w:hint="eastAsia"/>
          <w:sz w:val="32"/>
          <w:szCs w:val="32"/>
        </w:rPr>
        <w:t>能够熟练运用</w:t>
      </w:r>
      <w:r w:rsidRPr="00F706AF">
        <w:rPr>
          <w:rFonts w:ascii="仿宋_GB2312" w:eastAsia="仿宋_GB2312" w:hint="eastAsia"/>
          <w:sz w:val="32"/>
          <w:szCs w:val="32"/>
        </w:rPr>
        <w:t>AUTOCAD</w:t>
      </w:r>
      <w:r>
        <w:rPr>
          <w:rFonts w:eastAsia="仿宋_GB2312" w:hint="eastAsia"/>
          <w:sz w:val="32"/>
          <w:szCs w:val="32"/>
        </w:rPr>
        <w:t>等工具软件；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F706AF">
        <w:rPr>
          <w:rFonts w:ascii="仿宋_GB2312" w:eastAsia="仿宋_GB2312" w:hint="eastAsia"/>
          <w:sz w:val="32"/>
          <w:szCs w:val="32"/>
        </w:rPr>
        <w:t>具有良好的写作能力、沟通协调和学习能力，具备团队精神和服务意识，能够承担工作压力；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具有金融行业实施和维护经验者优先；拥有配电、空调、弱电等证书者优先。</w:t>
      </w:r>
    </w:p>
    <w:p w:rsidR="00803490" w:rsidRDefault="00803490" w:rsidP="00803490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四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>
        <w:rPr>
          <w:rFonts w:eastAsia="仿宋_GB2312" w:hint="eastAsia"/>
          <w:b/>
          <w:sz w:val="32"/>
          <w:szCs w:val="32"/>
        </w:rPr>
        <w:t>系统硬件管理岗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计算机相关专业，年龄在35岁以下，全日制大学本科及以上学历；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706AF">
        <w:rPr>
          <w:rFonts w:ascii="仿宋_GB2312" w:eastAsia="仿宋_GB2312" w:hint="eastAsia"/>
          <w:sz w:val="32"/>
          <w:szCs w:val="32"/>
        </w:rPr>
        <w:t>掌握各主流操作系统，精通存储、虚拟化系统规划、设计、监控运维、升级、容灾等；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F706AF">
        <w:rPr>
          <w:rFonts w:ascii="仿宋_GB2312" w:eastAsia="仿宋_GB2312" w:hint="eastAsia"/>
          <w:sz w:val="32"/>
          <w:szCs w:val="32"/>
        </w:rPr>
        <w:t>精通主流小型机、X86服务器及磁盘存储的运维管理、故</w:t>
      </w:r>
      <w:r w:rsidRPr="00F706AF">
        <w:rPr>
          <w:rFonts w:ascii="仿宋_GB2312" w:eastAsia="仿宋_GB2312" w:hint="eastAsia"/>
          <w:sz w:val="32"/>
          <w:szCs w:val="32"/>
        </w:rPr>
        <w:lastRenderedPageBreak/>
        <w:t>障诊断与性能调优等。熟悉AIX、HP-UX、SUSE Linux</w:t>
      </w:r>
      <w:r>
        <w:rPr>
          <w:rFonts w:eastAsia="仿宋_GB2312" w:hint="eastAsia"/>
          <w:sz w:val="32"/>
          <w:szCs w:val="32"/>
        </w:rPr>
        <w:t>等至少一种操作系统的运维管理；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F706AF">
        <w:rPr>
          <w:rFonts w:ascii="仿宋_GB2312" w:eastAsia="仿宋_GB2312" w:hint="eastAsia"/>
          <w:sz w:val="32"/>
          <w:szCs w:val="32"/>
        </w:rPr>
        <w:t>熟悉</w:t>
      </w:r>
      <w:proofErr w:type="gramStart"/>
      <w:r w:rsidRPr="00F706AF">
        <w:rPr>
          <w:rFonts w:ascii="仿宋_GB2312" w:eastAsia="仿宋_GB2312" w:hint="eastAsia"/>
          <w:sz w:val="32"/>
          <w:szCs w:val="32"/>
        </w:rPr>
        <w:t>私有云</w:t>
      </w:r>
      <w:proofErr w:type="gramEnd"/>
      <w:r w:rsidRPr="00F706AF">
        <w:rPr>
          <w:rFonts w:ascii="仿宋_GB2312" w:eastAsia="仿宋_GB2312" w:hint="eastAsia"/>
          <w:sz w:val="32"/>
          <w:szCs w:val="32"/>
        </w:rPr>
        <w:t>的安装、配置、管理、优化和常见故障排除；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具有金融行业系统管理经验者优先。</w:t>
      </w:r>
    </w:p>
    <w:p w:rsidR="00803490" w:rsidRDefault="00803490" w:rsidP="00803490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五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>
        <w:rPr>
          <w:rFonts w:eastAsia="仿宋_GB2312" w:hint="eastAsia"/>
          <w:b/>
          <w:sz w:val="32"/>
          <w:szCs w:val="32"/>
        </w:rPr>
        <w:t>运行维护岗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计算机相关专业，年龄在30岁以下，全日制大学本科及以上学历；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有丰富的计算机知识，有计算机软、硬件维护和应用各种操作系统及应用软件的经验。</w:t>
      </w:r>
    </w:p>
    <w:p w:rsidR="00803490" w:rsidRDefault="00803490" w:rsidP="00803490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六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>
        <w:rPr>
          <w:rFonts w:eastAsia="仿宋_GB2312" w:hint="eastAsia"/>
          <w:b/>
          <w:sz w:val="32"/>
          <w:szCs w:val="32"/>
        </w:rPr>
        <w:t>软件开发岗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计算机相关专业，年龄在30岁以下，全日制大学本科及以上学历；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706AF">
        <w:rPr>
          <w:rFonts w:ascii="仿宋_GB2312" w:eastAsia="仿宋_GB2312" w:hint="eastAsia"/>
          <w:sz w:val="32"/>
          <w:szCs w:val="32"/>
        </w:rPr>
        <w:t>熟练掌握主流编程语言JAVA或C语言，熟悉AIX、Linux等操作系统；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F706AF">
        <w:rPr>
          <w:rFonts w:ascii="仿宋_GB2312" w:eastAsia="仿宋_GB2312" w:hint="eastAsia"/>
          <w:sz w:val="32"/>
          <w:szCs w:val="32"/>
        </w:rPr>
        <w:t>熟练掌握DB2、Oracle、</w:t>
      </w:r>
      <w:proofErr w:type="spellStart"/>
      <w:r w:rsidRPr="00F706AF">
        <w:rPr>
          <w:rFonts w:ascii="仿宋_GB2312" w:eastAsia="仿宋_GB2312" w:hint="eastAsia"/>
          <w:sz w:val="32"/>
          <w:szCs w:val="32"/>
        </w:rPr>
        <w:t>MySQL</w:t>
      </w:r>
      <w:proofErr w:type="spellEnd"/>
      <w:r w:rsidRPr="00F706AF">
        <w:rPr>
          <w:rFonts w:ascii="仿宋_GB2312" w:eastAsia="仿宋_GB2312" w:hint="eastAsia"/>
          <w:sz w:val="32"/>
          <w:szCs w:val="32"/>
        </w:rPr>
        <w:t>、Informix等至少一种数据库、熟练使用SQL语言；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F706AF">
        <w:rPr>
          <w:rFonts w:ascii="仿宋_GB2312" w:eastAsia="仿宋_GB2312" w:hint="eastAsia"/>
          <w:sz w:val="32"/>
          <w:szCs w:val="32"/>
        </w:rPr>
        <w:t>能够自主完成科技系统编码工作，具有一定的分析能力和系统故障排除能力；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熟悉银行核心业务、具备金融应用系统开发经验者优先；有大型分布式、高并发、高负载、高可用性和稳定性系统开发经验者优先</w:t>
      </w:r>
      <w:r>
        <w:rPr>
          <w:rFonts w:eastAsia="仿宋_GB2312" w:hint="eastAsia"/>
          <w:sz w:val="32"/>
          <w:szCs w:val="32"/>
        </w:rPr>
        <w:t xml:space="preserve">; </w:t>
      </w:r>
      <w:r>
        <w:rPr>
          <w:rFonts w:eastAsia="仿宋_GB2312" w:hint="eastAsia"/>
          <w:sz w:val="32"/>
          <w:szCs w:val="32"/>
        </w:rPr>
        <w:t>有</w:t>
      </w:r>
      <w:r w:rsidRPr="00F706AF">
        <w:rPr>
          <w:rFonts w:ascii="仿宋_GB2312"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年以上项目管理经验优先。</w:t>
      </w:r>
    </w:p>
    <w:p w:rsidR="00803490" w:rsidRDefault="00803490" w:rsidP="00803490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七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>
        <w:rPr>
          <w:rFonts w:eastAsia="仿宋_GB2312" w:hint="eastAsia"/>
          <w:b/>
          <w:sz w:val="32"/>
          <w:szCs w:val="32"/>
        </w:rPr>
        <w:t>系统维护岗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计算机相关专业，年龄在30岁以下，全日制大学本科及以上学历；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 w:rsidRPr="00F706AF">
        <w:rPr>
          <w:rFonts w:ascii="仿宋_GB2312" w:eastAsia="仿宋_GB2312" w:hint="eastAsia"/>
          <w:sz w:val="32"/>
          <w:szCs w:val="32"/>
        </w:rPr>
        <w:t>熟练掌握主流编程语言JAVA或C语言，熟悉AIX、Linux等操作系统；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F706AF">
        <w:rPr>
          <w:rFonts w:ascii="仿宋_GB2312" w:eastAsia="仿宋_GB2312" w:hint="eastAsia"/>
          <w:sz w:val="32"/>
          <w:szCs w:val="32"/>
        </w:rPr>
        <w:t>掌握DB2、Oracle、</w:t>
      </w:r>
      <w:proofErr w:type="spellStart"/>
      <w:r w:rsidRPr="00F706AF">
        <w:rPr>
          <w:rFonts w:ascii="仿宋_GB2312" w:eastAsia="仿宋_GB2312" w:hint="eastAsia"/>
          <w:sz w:val="32"/>
          <w:szCs w:val="32"/>
        </w:rPr>
        <w:t>MySQL</w:t>
      </w:r>
      <w:proofErr w:type="spellEnd"/>
      <w:r w:rsidRPr="00F706AF">
        <w:rPr>
          <w:rFonts w:ascii="仿宋_GB2312" w:eastAsia="仿宋_GB2312" w:hint="eastAsia"/>
          <w:sz w:val="32"/>
          <w:szCs w:val="32"/>
        </w:rPr>
        <w:t>、Informix等至少一种数据库，了解数据库调优；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F706AF">
        <w:rPr>
          <w:rFonts w:ascii="仿宋_GB2312" w:eastAsia="仿宋_GB2312" w:hint="eastAsia"/>
          <w:sz w:val="32"/>
          <w:szCs w:val="32"/>
        </w:rPr>
        <w:t>有3年以</w:t>
      </w:r>
      <w:r>
        <w:rPr>
          <w:rFonts w:eastAsia="仿宋_GB2312" w:hint="eastAsia"/>
          <w:sz w:val="32"/>
          <w:szCs w:val="32"/>
        </w:rPr>
        <w:t>上系统维护经验者优先。</w:t>
      </w:r>
    </w:p>
    <w:p w:rsidR="00803490" w:rsidRDefault="00803490" w:rsidP="00803490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八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>
        <w:rPr>
          <w:rFonts w:eastAsia="仿宋_GB2312" w:hint="eastAsia"/>
          <w:b/>
          <w:sz w:val="32"/>
          <w:szCs w:val="32"/>
        </w:rPr>
        <w:t>数据库管理岗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计算机相关专业，年龄在35岁以下，全日制大学本科及以上学历；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706AF">
        <w:rPr>
          <w:rFonts w:ascii="仿宋_GB2312" w:eastAsia="仿宋_GB2312" w:hint="eastAsia"/>
          <w:sz w:val="32"/>
          <w:szCs w:val="32"/>
        </w:rPr>
        <w:t>掌握各种主流数据库，精通数据库系统规划、设计、监控维护、升级、容灾等；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F706AF">
        <w:rPr>
          <w:rFonts w:ascii="仿宋_GB2312" w:eastAsia="仿宋_GB2312" w:hint="eastAsia"/>
          <w:sz w:val="32"/>
          <w:szCs w:val="32"/>
        </w:rPr>
        <w:t>熟悉主流数据库的安装、配置、管理、优化和常见故障排除；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F706AF">
        <w:rPr>
          <w:rFonts w:ascii="仿宋_GB2312" w:eastAsia="仿宋_GB2312" w:hint="eastAsia"/>
          <w:sz w:val="32"/>
          <w:szCs w:val="32"/>
        </w:rPr>
        <w:t>具有DBA证书或有3年及以上金融行业数据库运</w:t>
      </w:r>
      <w:proofErr w:type="gramStart"/>
      <w:r w:rsidRPr="00F706AF">
        <w:rPr>
          <w:rFonts w:ascii="仿宋_GB2312" w:eastAsia="仿宋_GB2312" w:hint="eastAsia"/>
          <w:sz w:val="32"/>
          <w:szCs w:val="32"/>
        </w:rPr>
        <w:t>维经验</w:t>
      </w:r>
      <w:proofErr w:type="gramEnd"/>
      <w:r w:rsidRPr="00F706AF">
        <w:rPr>
          <w:rFonts w:ascii="仿宋_GB2312" w:eastAsia="仿宋_GB2312" w:hint="eastAsia"/>
          <w:sz w:val="32"/>
          <w:szCs w:val="32"/>
        </w:rPr>
        <w:t>者优先。</w:t>
      </w:r>
    </w:p>
    <w:p w:rsidR="00803490" w:rsidRPr="00E1531C" w:rsidRDefault="00803490" w:rsidP="00803490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t>（</w:t>
      </w:r>
      <w:r>
        <w:rPr>
          <w:rFonts w:ascii="楷体_GB2312" w:eastAsia="楷体_GB2312" w:cs="宋体" w:hint="eastAsia"/>
          <w:b/>
          <w:sz w:val="32"/>
          <w:szCs w:val="32"/>
        </w:rPr>
        <w:t>九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 w:rsidRPr="00E1531C">
        <w:rPr>
          <w:rFonts w:eastAsia="仿宋_GB2312" w:hint="eastAsia"/>
          <w:b/>
          <w:sz w:val="32"/>
          <w:szCs w:val="32"/>
        </w:rPr>
        <w:t>测试管理岗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计算机相关专业，年龄在35岁以下，全日制大学本科及以上学历；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706AF">
        <w:rPr>
          <w:rFonts w:ascii="仿宋_GB2312" w:eastAsia="仿宋_GB2312" w:hint="eastAsia"/>
          <w:sz w:val="32"/>
          <w:szCs w:val="32"/>
        </w:rPr>
        <w:t>熟悉软件工程理论及质量管理理论；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F706AF">
        <w:rPr>
          <w:rFonts w:ascii="仿宋_GB2312" w:eastAsia="仿宋_GB2312" w:hint="eastAsia"/>
          <w:sz w:val="32"/>
          <w:szCs w:val="32"/>
        </w:rPr>
        <w:t>熟悉软件测试方法，至少熟悉一种测试管理工具；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F706AF">
        <w:rPr>
          <w:rFonts w:ascii="仿宋_GB2312" w:eastAsia="仿宋_GB2312" w:hint="eastAsia"/>
          <w:sz w:val="32"/>
          <w:szCs w:val="32"/>
        </w:rPr>
        <w:t>至少熟悉一种软件开发语言，了解数据库原理，熟练使用SQL；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F706AF">
        <w:rPr>
          <w:rFonts w:ascii="仿宋_GB2312" w:eastAsia="仿宋_GB2312" w:hint="eastAsia"/>
          <w:sz w:val="32"/>
          <w:szCs w:val="32"/>
        </w:rPr>
        <w:t>具有3年及以上测试需求分析、案例编写等实践经验；</w:t>
      </w:r>
    </w:p>
    <w:p w:rsidR="00803490" w:rsidRDefault="00803490" w:rsidP="008034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具有参与大型开发或测试项目的实践经验、具备</w:t>
      </w:r>
      <w:r w:rsidRPr="00F706AF">
        <w:rPr>
          <w:rFonts w:ascii="仿宋_GB2312"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年及以上金融行业软件开发或测试经验者优先。</w:t>
      </w:r>
    </w:p>
    <w:p w:rsidR="00803490" w:rsidRPr="00E1531C" w:rsidRDefault="00803490" w:rsidP="0080349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3558BE">
        <w:rPr>
          <w:rFonts w:ascii="楷体_GB2312" w:eastAsia="楷体_GB2312" w:cs="宋体" w:hint="eastAsia"/>
          <w:b/>
          <w:sz w:val="32"/>
          <w:szCs w:val="32"/>
        </w:rPr>
        <w:lastRenderedPageBreak/>
        <w:t>（</w:t>
      </w:r>
      <w:r>
        <w:rPr>
          <w:rFonts w:ascii="楷体_GB2312" w:eastAsia="楷体_GB2312" w:cs="宋体" w:hint="eastAsia"/>
          <w:b/>
          <w:sz w:val="32"/>
          <w:szCs w:val="32"/>
        </w:rPr>
        <w:t>十</w:t>
      </w:r>
      <w:r w:rsidRPr="003558BE">
        <w:rPr>
          <w:rFonts w:ascii="楷体_GB2312" w:eastAsia="楷体_GB2312" w:cs="宋体" w:hint="eastAsia"/>
          <w:b/>
          <w:sz w:val="32"/>
          <w:szCs w:val="32"/>
        </w:rPr>
        <w:t>）</w:t>
      </w:r>
      <w:r w:rsidRPr="00E1531C">
        <w:rPr>
          <w:rFonts w:eastAsia="仿宋_GB2312" w:hint="eastAsia"/>
          <w:b/>
          <w:bCs/>
          <w:sz w:val="32"/>
          <w:szCs w:val="32"/>
        </w:rPr>
        <w:t>设备管理岗</w:t>
      </w:r>
    </w:p>
    <w:p w:rsidR="00803490" w:rsidRPr="00F706AF" w:rsidRDefault="00803490" w:rsidP="00803490">
      <w:pPr>
        <w:spacing w:line="560" w:lineRule="exact"/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06AF">
        <w:rPr>
          <w:rFonts w:ascii="仿宋_GB2312" w:eastAsia="仿宋_GB2312" w:hint="eastAsia"/>
          <w:sz w:val="32"/>
          <w:szCs w:val="32"/>
        </w:rPr>
        <w:t>计算机相关专业，年龄在30岁以下，全日制大学本科及以上学历；</w:t>
      </w:r>
    </w:p>
    <w:p w:rsidR="009E66DB" w:rsidRPr="00803490" w:rsidRDefault="00803490" w:rsidP="00803490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2.</w:t>
      </w:r>
      <w:r w:rsidRPr="00F706AF">
        <w:rPr>
          <w:rFonts w:ascii="仿宋_GB2312" w:eastAsia="仿宋_GB2312" w:hint="eastAsia"/>
          <w:sz w:val="32"/>
          <w:szCs w:val="32"/>
        </w:rPr>
        <w:t>具</w:t>
      </w:r>
      <w:r>
        <w:rPr>
          <w:rFonts w:eastAsia="仿宋_GB2312" w:hint="eastAsia"/>
          <w:sz w:val="32"/>
          <w:szCs w:val="32"/>
        </w:rPr>
        <w:t>有较强的责任心，良好的沟通及处理问题能力、文字表达能力及写作能力、计算机操作技能。</w:t>
      </w:r>
    </w:p>
    <w:sectPr w:rsidR="009E66DB" w:rsidRPr="00803490" w:rsidSect="00803490">
      <w:footerReference w:type="default" r:id="rId4"/>
      <w:pgSz w:w="11906" w:h="16838"/>
      <w:pgMar w:top="170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95" w:rsidRPr="00810A95" w:rsidRDefault="00803490">
    <w:pPr>
      <w:pStyle w:val="a3"/>
      <w:jc w:val="center"/>
      <w:rPr>
        <w:sz w:val="24"/>
        <w:szCs w:val="24"/>
      </w:rPr>
    </w:pPr>
    <w:r w:rsidRPr="00810A95">
      <w:rPr>
        <w:sz w:val="24"/>
        <w:szCs w:val="24"/>
      </w:rPr>
      <w:fldChar w:fldCharType="begin"/>
    </w:r>
    <w:r w:rsidRPr="00810A95">
      <w:rPr>
        <w:sz w:val="24"/>
        <w:szCs w:val="24"/>
      </w:rPr>
      <w:instrText xml:space="preserve"> PAGE   \* MERGEFORMAT </w:instrText>
    </w:r>
    <w:r w:rsidRPr="00810A95">
      <w:rPr>
        <w:sz w:val="24"/>
        <w:szCs w:val="24"/>
      </w:rPr>
      <w:fldChar w:fldCharType="separate"/>
    </w:r>
    <w:r w:rsidRPr="00803490">
      <w:rPr>
        <w:noProof/>
        <w:sz w:val="24"/>
        <w:szCs w:val="24"/>
        <w:lang w:val="zh-CN"/>
      </w:rPr>
      <w:t>3</w:t>
    </w:r>
    <w:r w:rsidRPr="00810A95">
      <w:rPr>
        <w:sz w:val="24"/>
        <w:szCs w:val="24"/>
      </w:rPr>
      <w:fldChar w:fldCharType="end"/>
    </w:r>
  </w:p>
  <w:p w:rsidR="00810A95" w:rsidRDefault="0080349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490"/>
    <w:rsid w:val="000133AF"/>
    <w:rsid w:val="00044C62"/>
    <w:rsid w:val="000450E8"/>
    <w:rsid w:val="00053D82"/>
    <w:rsid w:val="000873BA"/>
    <w:rsid w:val="000965C5"/>
    <w:rsid w:val="000967E6"/>
    <w:rsid w:val="000B2177"/>
    <w:rsid w:val="000C0F83"/>
    <w:rsid w:val="000D4323"/>
    <w:rsid w:val="000E2BFB"/>
    <w:rsid w:val="000F4EC0"/>
    <w:rsid w:val="0010076D"/>
    <w:rsid w:val="00145F7B"/>
    <w:rsid w:val="0015165C"/>
    <w:rsid w:val="001710B0"/>
    <w:rsid w:val="001835F8"/>
    <w:rsid w:val="00196413"/>
    <w:rsid w:val="001A1444"/>
    <w:rsid w:val="001A7FB4"/>
    <w:rsid w:val="001B202F"/>
    <w:rsid w:val="001C5142"/>
    <w:rsid w:val="001C7924"/>
    <w:rsid w:val="0020183D"/>
    <w:rsid w:val="002054B1"/>
    <w:rsid w:val="002523C4"/>
    <w:rsid w:val="002738CB"/>
    <w:rsid w:val="002811C8"/>
    <w:rsid w:val="002B00B1"/>
    <w:rsid w:val="002B1346"/>
    <w:rsid w:val="002B655E"/>
    <w:rsid w:val="002C2B00"/>
    <w:rsid w:val="002D46D9"/>
    <w:rsid w:val="002D618A"/>
    <w:rsid w:val="0031703C"/>
    <w:rsid w:val="00323D0C"/>
    <w:rsid w:val="00324F7C"/>
    <w:rsid w:val="00332B25"/>
    <w:rsid w:val="00335CA6"/>
    <w:rsid w:val="00350863"/>
    <w:rsid w:val="00380143"/>
    <w:rsid w:val="003956A0"/>
    <w:rsid w:val="003B2166"/>
    <w:rsid w:val="003C21D4"/>
    <w:rsid w:val="003F35BA"/>
    <w:rsid w:val="003F53F2"/>
    <w:rsid w:val="004200B9"/>
    <w:rsid w:val="004308C5"/>
    <w:rsid w:val="00434DF8"/>
    <w:rsid w:val="00447BBB"/>
    <w:rsid w:val="00452CA3"/>
    <w:rsid w:val="00464FC7"/>
    <w:rsid w:val="00474081"/>
    <w:rsid w:val="004A31B1"/>
    <w:rsid w:val="004E3432"/>
    <w:rsid w:val="005165FE"/>
    <w:rsid w:val="00524FC4"/>
    <w:rsid w:val="00534711"/>
    <w:rsid w:val="00551924"/>
    <w:rsid w:val="00580A8F"/>
    <w:rsid w:val="005869F4"/>
    <w:rsid w:val="005905D6"/>
    <w:rsid w:val="005E3227"/>
    <w:rsid w:val="005E415B"/>
    <w:rsid w:val="006174B6"/>
    <w:rsid w:val="006228D2"/>
    <w:rsid w:val="00634A35"/>
    <w:rsid w:val="00635675"/>
    <w:rsid w:val="0066247B"/>
    <w:rsid w:val="00672428"/>
    <w:rsid w:val="0067344A"/>
    <w:rsid w:val="0067470B"/>
    <w:rsid w:val="0067589B"/>
    <w:rsid w:val="00684CEC"/>
    <w:rsid w:val="006912E3"/>
    <w:rsid w:val="006A0287"/>
    <w:rsid w:val="006A636E"/>
    <w:rsid w:val="006B189D"/>
    <w:rsid w:val="006B4D4F"/>
    <w:rsid w:val="006C2D26"/>
    <w:rsid w:val="006E0A9F"/>
    <w:rsid w:val="007279BC"/>
    <w:rsid w:val="00732ADE"/>
    <w:rsid w:val="00737284"/>
    <w:rsid w:val="00752206"/>
    <w:rsid w:val="00761DF8"/>
    <w:rsid w:val="00762761"/>
    <w:rsid w:val="007647A0"/>
    <w:rsid w:val="00771400"/>
    <w:rsid w:val="007870D8"/>
    <w:rsid w:val="00796458"/>
    <w:rsid w:val="007A147B"/>
    <w:rsid w:val="007D6CCC"/>
    <w:rsid w:val="007E18EA"/>
    <w:rsid w:val="007F50D4"/>
    <w:rsid w:val="00803490"/>
    <w:rsid w:val="008115F4"/>
    <w:rsid w:val="0084294D"/>
    <w:rsid w:val="008A231B"/>
    <w:rsid w:val="008B14A9"/>
    <w:rsid w:val="008B6055"/>
    <w:rsid w:val="008C7035"/>
    <w:rsid w:val="008E5AAE"/>
    <w:rsid w:val="00904722"/>
    <w:rsid w:val="00925117"/>
    <w:rsid w:val="009251C3"/>
    <w:rsid w:val="0093165F"/>
    <w:rsid w:val="00933652"/>
    <w:rsid w:val="00984752"/>
    <w:rsid w:val="009866A7"/>
    <w:rsid w:val="00992BD7"/>
    <w:rsid w:val="009B1EA5"/>
    <w:rsid w:val="009D1045"/>
    <w:rsid w:val="009D6D43"/>
    <w:rsid w:val="009E66DB"/>
    <w:rsid w:val="009F0ED6"/>
    <w:rsid w:val="00A11303"/>
    <w:rsid w:val="00A17E0E"/>
    <w:rsid w:val="00A26ACB"/>
    <w:rsid w:val="00A34C5C"/>
    <w:rsid w:val="00A373A4"/>
    <w:rsid w:val="00A62DA6"/>
    <w:rsid w:val="00A81FF7"/>
    <w:rsid w:val="00A96D28"/>
    <w:rsid w:val="00A97367"/>
    <w:rsid w:val="00AB462F"/>
    <w:rsid w:val="00AD198A"/>
    <w:rsid w:val="00AE51B5"/>
    <w:rsid w:val="00AE72E1"/>
    <w:rsid w:val="00B02FD4"/>
    <w:rsid w:val="00B34B5F"/>
    <w:rsid w:val="00B714F3"/>
    <w:rsid w:val="00BA0966"/>
    <w:rsid w:val="00BC58D4"/>
    <w:rsid w:val="00C076E6"/>
    <w:rsid w:val="00C252E8"/>
    <w:rsid w:val="00C263B5"/>
    <w:rsid w:val="00C34E65"/>
    <w:rsid w:val="00C71E3A"/>
    <w:rsid w:val="00C84FFC"/>
    <w:rsid w:val="00C90915"/>
    <w:rsid w:val="00C939D9"/>
    <w:rsid w:val="00CA3C1F"/>
    <w:rsid w:val="00CB1C92"/>
    <w:rsid w:val="00CD27B8"/>
    <w:rsid w:val="00CE33AA"/>
    <w:rsid w:val="00D044C9"/>
    <w:rsid w:val="00D225E2"/>
    <w:rsid w:val="00D4573F"/>
    <w:rsid w:val="00D6029B"/>
    <w:rsid w:val="00D75C7C"/>
    <w:rsid w:val="00D8694E"/>
    <w:rsid w:val="00D917F3"/>
    <w:rsid w:val="00D93E5E"/>
    <w:rsid w:val="00DB163F"/>
    <w:rsid w:val="00DE5EB2"/>
    <w:rsid w:val="00DF7C35"/>
    <w:rsid w:val="00E20800"/>
    <w:rsid w:val="00E21BD6"/>
    <w:rsid w:val="00E245FC"/>
    <w:rsid w:val="00E40C1A"/>
    <w:rsid w:val="00E5334E"/>
    <w:rsid w:val="00E5733B"/>
    <w:rsid w:val="00E67C11"/>
    <w:rsid w:val="00EA1BEA"/>
    <w:rsid w:val="00ED5B33"/>
    <w:rsid w:val="00ED706D"/>
    <w:rsid w:val="00EF3CC3"/>
    <w:rsid w:val="00F10233"/>
    <w:rsid w:val="00F24A3E"/>
    <w:rsid w:val="00F3146F"/>
    <w:rsid w:val="00F61993"/>
    <w:rsid w:val="00F63763"/>
    <w:rsid w:val="00F907BC"/>
    <w:rsid w:val="00FB38FE"/>
    <w:rsid w:val="00FC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03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34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杨瑞锋</dc:creator>
  <cp:lastModifiedBy>杨瑞锋</cp:lastModifiedBy>
  <cp:revision>1</cp:revision>
  <dcterms:created xsi:type="dcterms:W3CDTF">2018-08-30T14:01:00Z</dcterms:created>
  <dcterms:modified xsi:type="dcterms:W3CDTF">2018-08-30T14:02:00Z</dcterms:modified>
</cp:coreProperties>
</file>