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06" w:rsidRPr="00DB7029" w:rsidRDefault="00301706" w:rsidP="00301706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DB7029">
        <w:rPr>
          <w:rFonts w:ascii="黑体" w:eastAsia="黑体" w:hAnsi="黑体" w:hint="eastAsia"/>
          <w:sz w:val="32"/>
          <w:szCs w:val="32"/>
        </w:rPr>
        <w:t xml:space="preserve"> “未来星”</w:t>
      </w:r>
      <w:r>
        <w:rPr>
          <w:rFonts w:ascii="黑体" w:eastAsia="黑体" w:hAnsi="黑体" w:hint="eastAsia"/>
          <w:sz w:val="32"/>
          <w:szCs w:val="32"/>
        </w:rPr>
        <w:t>—</w:t>
      </w:r>
      <w:r w:rsidR="00B82ADA">
        <w:rPr>
          <w:rFonts w:ascii="黑体" w:eastAsia="黑体" w:hAnsi="黑体" w:hint="eastAsia"/>
          <w:sz w:val="32"/>
          <w:szCs w:val="32"/>
        </w:rPr>
        <w:t>福建分行</w:t>
      </w:r>
      <w:r>
        <w:rPr>
          <w:rFonts w:ascii="黑体" w:eastAsia="黑体" w:hAnsi="黑体" w:hint="eastAsia"/>
          <w:sz w:val="32"/>
          <w:szCs w:val="32"/>
        </w:rPr>
        <w:t>管理培训</w:t>
      </w:r>
      <w:proofErr w:type="gramStart"/>
      <w:r>
        <w:rPr>
          <w:rFonts w:ascii="黑体" w:eastAsia="黑体" w:hAnsi="黑体" w:hint="eastAsia"/>
          <w:sz w:val="32"/>
          <w:szCs w:val="32"/>
        </w:rPr>
        <w:t>生</w:t>
      </w:r>
      <w:r w:rsidRPr="00DB7029">
        <w:rPr>
          <w:rFonts w:ascii="黑体" w:eastAsia="黑体" w:hAnsi="黑体" w:hint="eastAsia"/>
          <w:sz w:val="32"/>
          <w:szCs w:val="32"/>
        </w:rPr>
        <w:t>专属培养</w:t>
      </w:r>
      <w:proofErr w:type="gramEnd"/>
      <w:r w:rsidRPr="00DB7029">
        <w:rPr>
          <w:rFonts w:ascii="黑体" w:eastAsia="黑体" w:hAnsi="黑体" w:hint="eastAsia"/>
          <w:sz w:val="32"/>
          <w:szCs w:val="32"/>
        </w:rPr>
        <w:t>路径</w:t>
      </w:r>
    </w:p>
    <w:p w:rsidR="00301706" w:rsidRDefault="00301706" w:rsidP="00301706">
      <w:pPr>
        <w:spacing w:line="560" w:lineRule="exact"/>
        <w:ind w:firstLineChars="200" w:firstLine="640"/>
        <w:jc w:val="center"/>
        <w:rPr>
          <w:rFonts w:ascii="彩虹粗仿宋" w:eastAsia="彩虹粗仿宋"/>
          <w:sz w:val="32"/>
          <w:szCs w:val="32"/>
        </w:rPr>
      </w:pPr>
    </w:p>
    <w:p w:rsidR="006E7693" w:rsidRPr="00CB2B2D" w:rsidRDefault="00301706" w:rsidP="00CB2B2D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2B2D">
        <w:rPr>
          <w:rFonts w:asciiTheme="minorEastAsia" w:eastAsiaTheme="minorEastAsia" w:hAnsiTheme="minorEastAsia" w:hint="eastAsia"/>
          <w:sz w:val="28"/>
          <w:szCs w:val="28"/>
        </w:rPr>
        <w:t>管理培训生</w:t>
      </w:r>
      <w:r w:rsidR="006E7693" w:rsidRPr="00CB2B2D">
        <w:rPr>
          <w:rFonts w:asciiTheme="minorEastAsia" w:eastAsiaTheme="minorEastAsia" w:hAnsiTheme="minorEastAsia" w:hint="eastAsia"/>
          <w:sz w:val="28"/>
          <w:szCs w:val="28"/>
        </w:rPr>
        <w:t>经项目特训合格后，</w:t>
      </w:r>
      <w:r w:rsidR="006E7693" w:rsidRPr="00CB2B2D">
        <w:rPr>
          <w:rFonts w:asciiTheme="minorEastAsia" w:eastAsiaTheme="minorEastAsia" w:hAnsiTheme="minorEastAsia" w:hint="eastAsia"/>
          <w:b/>
          <w:sz w:val="28"/>
          <w:szCs w:val="28"/>
        </w:rPr>
        <w:t>将根据不同人才的职业发展方向，输送到</w:t>
      </w:r>
      <w:r w:rsidR="00485FE6">
        <w:rPr>
          <w:rFonts w:asciiTheme="minorEastAsia" w:eastAsiaTheme="minorEastAsia" w:hAnsiTheme="minorEastAsia" w:hint="eastAsia"/>
          <w:b/>
          <w:sz w:val="28"/>
          <w:szCs w:val="28"/>
        </w:rPr>
        <w:t>建设银行福建</w:t>
      </w:r>
      <w:r w:rsidR="006E7693" w:rsidRPr="00CB2B2D">
        <w:rPr>
          <w:rFonts w:asciiTheme="minorEastAsia" w:eastAsiaTheme="minorEastAsia" w:hAnsiTheme="minorEastAsia" w:hint="eastAsia"/>
          <w:b/>
          <w:sz w:val="28"/>
          <w:szCs w:val="28"/>
        </w:rPr>
        <w:t>省分行关键专业技术岗位、二级分支行各层级机构负责人岗位</w:t>
      </w:r>
      <w:r w:rsidR="006E7693" w:rsidRPr="00CB2B2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C21C0" w:rsidRPr="00485FE6" w:rsidRDefault="006E7693" w:rsidP="00485FE6">
      <w:pPr>
        <w:spacing w:line="520" w:lineRule="exact"/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485FE6"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="00301706" w:rsidRPr="00485FE6">
        <w:rPr>
          <w:rFonts w:asciiTheme="minorEastAsia" w:eastAsiaTheme="minorEastAsia" w:hAnsiTheme="minorEastAsia" w:hint="eastAsia"/>
          <w:b/>
          <w:sz w:val="28"/>
          <w:szCs w:val="28"/>
        </w:rPr>
        <w:t>享有专</w:t>
      </w:r>
      <w:proofErr w:type="gramStart"/>
      <w:r w:rsidR="00301706" w:rsidRPr="00485FE6">
        <w:rPr>
          <w:rFonts w:asciiTheme="minorEastAsia" w:eastAsiaTheme="minorEastAsia" w:hAnsiTheme="minorEastAsia" w:hint="eastAsia"/>
          <w:b/>
          <w:sz w:val="28"/>
          <w:szCs w:val="28"/>
        </w:rPr>
        <w:t>属培养</w:t>
      </w:r>
      <w:proofErr w:type="gramEnd"/>
      <w:r w:rsidR="00301706" w:rsidRPr="00485FE6">
        <w:rPr>
          <w:rFonts w:asciiTheme="minorEastAsia" w:eastAsiaTheme="minorEastAsia" w:hAnsiTheme="minorEastAsia" w:hint="eastAsia"/>
          <w:b/>
          <w:sz w:val="28"/>
          <w:szCs w:val="28"/>
        </w:rPr>
        <w:t>路径</w:t>
      </w:r>
    </w:p>
    <w:p w:rsidR="00301706" w:rsidRPr="00CB2B2D" w:rsidRDefault="00301706" w:rsidP="00CB2B2D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2B2D">
        <w:rPr>
          <w:rFonts w:asciiTheme="minorEastAsia" w:eastAsiaTheme="minorEastAsia" w:hAnsiTheme="minorEastAsia" w:hint="eastAsia"/>
          <w:sz w:val="28"/>
          <w:szCs w:val="28"/>
        </w:rPr>
        <w:t>特训周期为36个月，分四个阶段，共设置4个特训项目</w:t>
      </w:r>
      <w:r w:rsidR="00D56F07" w:rsidRPr="00CB2B2D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包括入营培训项目、轮训/</w:t>
      </w:r>
      <w:proofErr w:type="gramStart"/>
      <w:r w:rsidRPr="00CB2B2D">
        <w:rPr>
          <w:rFonts w:asciiTheme="minorEastAsia" w:eastAsiaTheme="minorEastAsia" w:hAnsiTheme="minorEastAsia" w:hint="eastAsia"/>
          <w:sz w:val="28"/>
          <w:szCs w:val="28"/>
        </w:rPr>
        <w:t>跟岗实践</w:t>
      </w:r>
      <w:proofErr w:type="gramEnd"/>
      <w:r w:rsidRPr="00CB2B2D">
        <w:rPr>
          <w:rFonts w:asciiTheme="minorEastAsia" w:eastAsiaTheme="minorEastAsia" w:hAnsiTheme="minorEastAsia" w:hint="eastAsia"/>
          <w:sz w:val="28"/>
          <w:szCs w:val="28"/>
        </w:rPr>
        <w:t>项目、挂职锻炼项目</w:t>
      </w:r>
      <w:r w:rsidR="006E7693" w:rsidRPr="00CB2B2D">
        <w:rPr>
          <w:rFonts w:asciiTheme="minorEastAsia" w:eastAsiaTheme="minorEastAsia" w:hAnsiTheme="minorEastAsia" w:hint="eastAsia"/>
          <w:sz w:val="28"/>
          <w:szCs w:val="28"/>
        </w:rPr>
        <w:t>、进</w:t>
      </w:r>
      <w:proofErr w:type="gramStart"/>
      <w:r w:rsidR="006E7693" w:rsidRPr="00CB2B2D">
        <w:rPr>
          <w:rFonts w:asciiTheme="minorEastAsia" w:eastAsiaTheme="minorEastAsia" w:hAnsiTheme="minorEastAsia" w:hint="eastAsia"/>
          <w:sz w:val="28"/>
          <w:szCs w:val="28"/>
        </w:rPr>
        <w:t>阶培训</w:t>
      </w:r>
      <w:proofErr w:type="gramEnd"/>
      <w:r w:rsidR="006E7693" w:rsidRPr="00CB2B2D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D56F07" w:rsidRPr="00CB2B2D">
        <w:rPr>
          <w:rFonts w:asciiTheme="minorEastAsia" w:eastAsiaTheme="minorEastAsia" w:hAnsiTheme="minorEastAsia" w:hint="eastAsia"/>
          <w:sz w:val="28"/>
          <w:szCs w:val="28"/>
        </w:rPr>
        <w:t>）、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5轮通关测试/考核</w:t>
      </w:r>
      <w:r w:rsidR="00D56F07" w:rsidRPr="00CB2B2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2项挑战性任务和结业展示环节。</w:t>
      </w:r>
    </w:p>
    <w:p w:rsidR="00FC21C0" w:rsidRPr="00485FE6" w:rsidRDefault="006E7693" w:rsidP="00485FE6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85FE6">
        <w:rPr>
          <w:rFonts w:asciiTheme="minorEastAsia" w:eastAsiaTheme="minorEastAsia" w:hAnsiTheme="minorEastAsia" w:hint="eastAsia"/>
          <w:b/>
          <w:sz w:val="28"/>
          <w:szCs w:val="28"/>
        </w:rPr>
        <w:t>二、享受加速晋升政策</w:t>
      </w:r>
    </w:p>
    <w:p w:rsidR="00301706" w:rsidRPr="00CB2B2D" w:rsidRDefault="00FC21C0" w:rsidP="00CB2B2D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B2B2D">
        <w:rPr>
          <w:rFonts w:asciiTheme="minorEastAsia" w:eastAsiaTheme="minorEastAsia" w:hAnsiTheme="minorEastAsia" w:hint="eastAsia"/>
          <w:sz w:val="28"/>
          <w:szCs w:val="28"/>
        </w:rPr>
        <w:t>对特训</w:t>
      </w:r>
      <w:r w:rsidR="00301706" w:rsidRPr="00CB2B2D">
        <w:rPr>
          <w:rFonts w:asciiTheme="minorEastAsia" w:eastAsiaTheme="minorEastAsia" w:hAnsiTheme="minorEastAsia" w:hint="eastAsia"/>
          <w:sz w:val="28"/>
          <w:szCs w:val="28"/>
        </w:rPr>
        <w:t>中表现优异、成绩突出</w:t>
      </w:r>
      <w:bookmarkStart w:id="0" w:name="_GoBack"/>
      <w:bookmarkEnd w:id="0"/>
      <w:r w:rsidR="00301706" w:rsidRPr="00CB2B2D">
        <w:rPr>
          <w:rFonts w:asciiTheme="minorEastAsia" w:eastAsiaTheme="minorEastAsia" w:hAnsiTheme="minorEastAsia" w:hint="eastAsia"/>
          <w:sz w:val="28"/>
          <w:szCs w:val="28"/>
        </w:rPr>
        <w:t>的学员可享受</w:t>
      </w:r>
      <w:r w:rsidRPr="00CB2B2D">
        <w:rPr>
          <w:rFonts w:asciiTheme="minorEastAsia" w:eastAsiaTheme="minorEastAsia" w:hAnsiTheme="minorEastAsia" w:hint="eastAsia"/>
          <w:b/>
          <w:sz w:val="28"/>
          <w:szCs w:val="28"/>
        </w:rPr>
        <w:t>择优晋升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CB2B2D">
        <w:rPr>
          <w:rFonts w:asciiTheme="minorEastAsia" w:eastAsiaTheme="minorEastAsia" w:hAnsiTheme="minorEastAsia" w:hint="eastAsia"/>
          <w:b/>
          <w:sz w:val="28"/>
          <w:szCs w:val="28"/>
        </w:rPr>
        <w:t>破格晋升的</w:t>
      </w:r>
      <w:r w:rsidR="00301706" w:rsidRPr="00CB2B2D">
        <w:rPr>
          <w:rFonts w:asciiTheme="minorEastAsia" w:eastAsiaTheme="minorEastAsia" w:hAnsiTheme="minorEastAsia" w:hint="eastAsia"/>
          <w:sz w:val="28"/>
          <w:szCs w:val="28"/>
        </w:rPr>
        <w:t>加速晋升政策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C21C0" w:rsidRPr="00485FE6" w:rsidRDefault="00FC21C0" w:rsidP="00485FE6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85FE6">
        <w:rPr>
          <w:rFonts w:asciiTheme="minorEastAsia" w:eastAsiaTheme="minorEastAsia" w:hAnsiTheme="minorEastAsia" w:hint="eastAsia"/>
          <w:b/>
          <w:sz w:val="28"/>
          <w:szCs w:val="28"/>
        </w:rPr>
        <w:t>三、配备导师团队</w:t>
      </w:r>
    </w:p>
    <w:p w:rsidR="00FC21C0" w:rsidRPr="00CB2B2D" w:rsidRDefault="00FC21C0" w:rsidP="00CB2B2D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B2B2D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963882" w:rsidRPr="00CB2B2D">
        <w:rPr>
          <w:rFonts w:asciiTheme="minorEastAsia" w:eastAsiaTheme="minorEastAsia" w:hAnsiTheme="minorEastAsia" w:hint="eastAsia"/>
          <w:sz w:val="28"/>
          <w:szCs w:val="28"/>
        </w:rPr>
        <w:t>所在机构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行级领导担任团长，对学员进行全程专属帮带，持续关注学员成长与发展，强化职业引导。</w:t>
      </w:r>
    </w:p>
    <w:p w:rsidR="00301706" w:rsidRPr="00485FE6" w:rsidRDefault="00FC21C0" w:rsidP="00485FE6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485FE6"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6E7693" w:rsidRPr="00485FE6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485FE6">
        <w:rPr>
          <w:rFonts w:asciiTheme="minorEastAsia" w:eastAsiaTheme="minorEastAsia" w:hAnsiTheme="minorEastAsia" w:hint="eastAsia"/>
          <w:b/>
          <w:sz w:val="28"/>
          <w:szCs w:val="28"/>
        </w:rPr>
        <w:t>学员</w:t>
      </w:r>
      <w:r w:rsidR="00301706" w:rsidRPr="00485FE6">
        <w:rPr>
          <w:rFonts w:asciiTheme="minorEastAsia" w:eastAsiaTheme="minorEastAsia" w:hAnsiTheme="minorEastAsia" w:hint="eastAsia"/>
          <w:b/>
          <w:sz w:val="28"/>
          <w:szCs w:val="28"/>
        </w:rPr>
        <w:t>特权</w:t>
      </w:r>
    </w:p>
    <w:p w:rsidR="00301706" w:rsidRPr="00CB2B2D" w:rsidRDefault="00301706" w:rsidP="00CB2B2D">
      <w:pPr>
        <w:spacing w:line="5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CB2B2D">
        <w:rPr>
          <w:rFonts w:asciiTheme="minorEastAsia" w:eastAsiaTheme="minorEastAsia" w:hAnsiTheme="minorEastAsia" w:hint="eastAsia"/>
          <w:b/>
          <w:sz w:val="28"/>
          <w:szCs w:val="28"/>
        </w:rPr>
        <w:t>1.绿色通行卡。</w:t>
      </w:r>
      <w:r w:rsidR="00FC21C0" w:rsidRPr="00CB2B2D">
        <w:rPr>
          <w:rFonts w:asciiTheme="minorEastAsia" w:eastAsiaTheme="minorEastAsia" w:hAnsiTheme="minorEastAsia" w:hint="eastAsia"/>
          <w:sz w:val="28"/>
          <w:szCs w:val="28"/>
        </w:rPr>
        <w:t>特训期间，学员可以在需要时联系任何一名所在</w:t>
      </w:r>
      <w:r w:rsidR="00963882" w:rsidRPr="00CB2B2D">
        <w:rPr>
          <w:rFonts w:asciiTheme="minorEastAsia" w:eastAsiaTheme="minorEastAsia" w:hAnsiTheme="minorEastAsia" w:hint="eastAsia"/>
          <w:sz w:val="28"/>
          <w:szCs w:val="28"/>
        </w:rPr>
        <w:t>机构</w:t>
      </w:r>
      <w:r w:rsidR="00FC21C0" w:rsidRPr="00CB2B2D">
        <w:rPr>
          <w:rFonts w:asciiTheme="minorEastAsia" w:eastAsiaTheme="minorEastAsia" w:hAnsiTheme="minorEastAsia" w:hint="eastAsia"/>
          <w:sz w:val="28"/>
          <w:szCs w:val="28"/>
        </w:rPr>
        <w:t>行级领导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寻求指导和帮助。</w:t>
      </w:r>
    </w:p>
    <w:p w:rsidR="00301706" w:rsidRPr="00CB2B2D" w:rsidRDefault="00301706" w:rsidP="00CB2B2D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CB2B2D">
        <w:rPr>
          <w:rFonts w:asciiTheme="minorEastAsia" w:eastAsiaTheme="minorEastAsia" w:hAnsiTheme="minorEastAsia" w:hint="eastAsia"/>
          <w:b/>
          <w:sz w:val="28"/>
          <w:szCs w:val="28"/>
        </w:rPr>
        <w:t>2.优先选择权。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项目期间年度综合评价累计得分位于同期特训学员前</w:t>
      </w:r>
      <w:r w:rsidR="006E7693" w:rsidRPr="00CB2B2D">
        <w:rPr>
          <w:rFonts w:asciiTheme="minorEastAsia" w:eastAsiaTheme="minorEastAsia" w:hAnsiTheme="minorEastAsia" w:hint="eastAsia"/>
          <w:sz w:val="28"/>
          <w:szCs w:val="28"/>
        </w:rPr>
        <w:t>列的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，拥有优先选择工作机构的权利。</w:t>
      </w:r>
    </w:p>
    <w:p w:rsidR="00301706" w:rsidRPr="00CB2B2D" w:rsidRDefault="00301706" w:rsidP="00CB2B2D">
      <w:pPr>
        <w:spacing w:line="5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CB2B2D">
        <w:rPr>
          <w:rFonts w:asciiTheme="minorEastAsia" w:eastAsiaTheme="minorEastAsia" w:hAnsiTheme="minorEastAsia" w:hint="eastAsia"/>
          <w:b/>
          <w:sz w:val="28"/>
          <w:szCs w:val="28"/>
        </w:rPr>
        <w:t>3.定期脱产培训。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学员每年有累计不少于</w:t>
      </w:r>
      <w:r w:rsidR="006E7693" w:rsidRPr="00CB2B2D">
        <w:rPr>
          <w:rFonts w:asciiTheme="minorEastAsia" w:eastAsiaTheme="minorEastAsia" w:hAnsiTheme="minorEastAsia" w:hint="eastAsia"/>
          <w:sz w:val="28"/>
          <w:szCs w:val="28"/>
        </w:rPr>
        <w:t>规定时间</w:t>
      </w:r>
      <w:r w:rsidRPr="00CB2B2D">
        <w:rPr>
          <w:rFonts w:asciiTheme="minorEastAsia" w:eastAsiaTheme="minorEastAsia" w:hAnsiTheme="minorEastAsia" w:hint="eastAsia"/>
          <w:sz w:val="28"/>
          <w:szCs w:val="28"/>
        </w:rPr>
        <w:t>的脱产培训，项目组将为学员提供定制化的培训课程，实现学员职业能力的渐进提升。</w:t>
      </w:r>
    </w:p>
    <w:sectPr w:rsidR="00301706" w:rsidRPr="00CB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08" w:rsidRDefault="00812B08" w:rsidP="00D55401">
      <w:r>
        <w:separator/>
      </w:r>
    </w:p>
  </w:endnote>
  <w:endnote w:type="continuationSeparator" w:id="0">
    <w:p w:rsidR="00812B08" w:rsidRDefault="00812B08" w:rsidP="00D5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08" w:rsidRDefault="00812B08" w:rsidP="00D55401">
      <w:r>
        <w:separator/>
      </w:r>
    </w:p>
  </w:footnote>
  <w:footnote w:type="continuationSeparator" w:id="0">
    <w:p w:rsidR="00812B08" w:rsidRDefault="00812B08" w:rsidP="00D55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5D5A"/>
    <w:multiLevelType w:val="hybridMultilevel"/>
    <w:tmpl w:val="3E0E3384"/>
    <w:lvl w:ilvl="0" w:tplc="CF941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E246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F7A7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EA27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654E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E18E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D22A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3DE8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880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67"/>
    <w:rsid w:val="00061C5F"/>
    <w:rsid w:val="00061FBB"/>
    <w:rsid w:val="00090345"/>
    <w:rsid w:val="000933C6"/>
    <w:rsid w:val="0009511D"/>
    <w:rsid w:val="000B7465"/>
    <w:rsid w:val="000E1DE0"/>
    <w:rsid w:val="000F7DCF"/>
    <w:rsid w:val="00112CC3"/>
    <w:rsid w:val="00190823"/>
    <w:rsid w:val="00194F4C"/>
    <w:rsid w:val="001B08B1"/>
    <w:rsid w:val="0028231A"/>
    <w:rsid w:val="002A7192"/>
    <w:rsid w:val="002F15E6"/>
    <w:rsid w:val="00301706"/>
    <w:rsid w:val="00352EC1"/>
    <w:rsid w:val="00390518"/>
    <w:rsid w:val="00391274"/>
    <w:rsid w:val="003B2367"/>
    <w:rsid w:val="003E4BF9"/>
    <w:rsid w:val="004332CF"/>
    <w:rsid w:val="00485FE6"/>
    <w:rsid w:val="004A1024"/>
    <w:rsid w:val="004A4BA6"/>
    <w:rsid w:val="004A4D7B"/>
    <w:rsid w:val="004F0F1A"/>
    <w:rsid w:val="00541FAB"/>
    <w:rsid w:val="00553FC4"/>
    <w:rsid w:val="00562DA3"/>
    <w:rsid w:val="0058427F"/>
    <w:rsid w:val="005A6284"/>
    <w:rsid w:val="005A653B"/>
    <w:rsid w:val="005D192F"/>
    <w:rsid w:val="005E5085"/>
    <w:rsid w:val="00676594"/>
    <w:rsid w:val="00693905"/>
    <w:rsid w:val="006D6046"/>
    <w:rsid w:val="006E6539"/>
    <w:rsid w:val="006E7693"/>
    <w:rsid w:val="0076057D"/>
    <w:rsid w:val="007670FF"/>
    <w:rsid w:val="007733EC"/>
    <w:rsid w:val="007A11CD"/>
    <w:rsid w:val="00812B08"/>
    <w:rsid w:val="00825446"/>
    <w:rsid w:val="00853D16"/>
    <w:rsid w:val="00854D30"/>
    <w:rsid w:val="00891140"/>
    <w:rsid w:val="008F210D"/>
    <w:rsid w:val="00901858"/>
    <w:rsid w:val="0093407C"/>
    <w:rsid w:val="00963882"/>
    <w:rsid w:val="009D0428"/>
    <w:rsid w:val="009D1059"/>
    <w:rsid w:val="00A2207A"/>
    <w:rsid w:val="00A42ECE"/>
    <w:rsid w:val="00A92689"/>
    <w:rsid w:val="00AD4AB6"/>
    <w:rsid w:val="00B104AA"/>
    <w:rsid w:val="00B25013"/>
    <w:rsid w:val="00B51B1A"/>
    <w:rsid w:val="00B818DA"/>
    <w:rsid w:val="00B82ADA"/>
    <w:rsid w:val="00BA2E0F"/>
    <w:rsid w:val="00C83089"/>
    <w:rsid w:val="00CB2B2D"/>
    <w:rsid w:val="00CB3DEB"/>
    <w:rsid w:val="00CE634A"/>
    <w:rsid w:val="00CF52DC"/>
    <w:rsid w:val="00D03D3B"/>
    <w:rsid w:val="00D11FFA"/>
    <w:rsid w:val="00D55401"/>
    <w:rsid w:val="00D56F07"/>
    <w:rsid w:val="00D62551"/>
    <w:rsid w:val="00D75DD2"/>
    <w:rsid w:val="00DC62B2"/>
    <w:rsid w:val="00DD523E"/>
    <w:rsid w:val="00E13430"/>
    <w:rsid w:val="00E23217"/>
    <w:rsid w:val="00E31E7F"/>
    <w:rsid w:val="00E9285B"/>
    <w:rsid w:val="00E94A97"/>
    <w:rsid w:val="00EB5E88"/>
    <w:rsid w:val="00ED603F"/>
    <w:rsid w:val="00F20F4B"/>
    <w:rsid w:val="00F4129C"/>
    <w:rsid w:val="00F50ECC"/>
    <w:rsid w:val="00F65589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301706"/>
    <w:rPr>
      <w:vanish w:val="0"/>
      <w:webHidden w:val="0"/>
      <w:color w:val="333333"/>
      <w:specVanish w:val="0"/>
    </w:rPr>
  </w:style>
  <w:style w:type="paragraph" w:styleId="a3">
    <w:name w:val="header"/>
    <w:basedOn w:val="a"/>
    <w:link w:val="Char"/>
    <w:uiPriority w:val="99"/>
    <w:unhideWhenUsed/>
    <w:rsid w:val="00D5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4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40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C21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301706"/>
    <w:rPr>
      <w:vanish w:val="0"/>
      <w:webHidden w:val="0"/>
      <w:color w:val="333333"/>
      <w:specVanish w:val="0"/>
    </w:rPr>
  </w:style>
  <w:style w:type="paragraph" w:styleId="a3">
    <w:name w:val="header"/>
    <w:basedOn w:val="a"/>
    <w:link w:val="Char"/>
    <w:uiPriority w:val="99"/>
    <w:unhideWhenUsed/>
    <w:rsid w:val="00D5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4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40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C21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廖欲瑛</dc:creator>
  <cp:lastModifiedBy>廖欲瑛</cp:lastModifiedBy>
  <cp:revision>3</cp:revision>
  <cp:lastPrinted>2018-09-12T03:24:00Z</cp:lastPrinted>
  <dcterms:created xsi:type="dcterms:W3CDTF">2018-09-12T08:24:00Z</dcterms:created>
  <dcterms:modified xsi:type="dcterms:W3CDTF">2018-09-12T08:25:00Z</dcterms:modified>
</cp:coreProperties>
</file>