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2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30"/>
        <w:gridCol w:w="183"/>
        <w:gridCol w:w="43"/>
        <w:gridCol w:w="176"/>
        <w:gridCol w:w="331"/>
        <w:gridCol w:w="389"/>
        <w:gridCol w:w="608"/>
        <w:gridCol w:w="292"/>
        <w:gridCol w:w="184"/>
        <w:gridCol w:w="490"/>
        <w:gridCol w:w="41"/>
        <w:gridCol w:w="410"/>
        <w:gridCol w:w="74"/>
        <w:gridCol w:w="65"/>
        <w:gridCol w:w="170"/>
        <w:gridCol w:w="490"/>
        <w:gridCol w:w="69"/>
        <w:gridCol w:w="171"/>
        <w:gridCol w:w="170"/>
        <w:gridCol w:w="768"/>
        <w:gridCol w:w="678"/>
        <w:gridCol w:w="623"/>
        <w:gridCol w:w="142"/>
        <w:gridCol w:w="79"/>
        <w:gridCol w:w="144"/>
        <w:gridCol w:w="785"/>
        <w:gridCol w:w="92"/>
        <w:gridCol w:w="317"/>
        <w:gridCol w:w="88"/>
        <w:gridCol w:w="16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026" w:type="dxa"/>
            <w:gridSpan w:val="31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44"/>
                <w:szCs w:val="44"/>
              </w:rPr>
            </w:pPr>
            <w:r>
              <w:rPr>
                <w:rFonts w:hint="eastAsia" w:ascii="仿宋_GB2312" w:eastAsia="仿宋_GB2312"/>
                <w:b/>
                <w:bCs/>
                <w:sz w:val="44"/>
                <w:szCs w:val="44"/>
              </w:rPr>
              <w:t>新乡新兴村镇银行应聘报名表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897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31" w:firstLineChars="196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首先，欢迎和感谢您参加应聘！我们将通过此表了解您的情况，请认真填写，以便使我们能掌握真实准确的信息。本表第一部分反映您的基本信息，第二部分旨在突出您的能力特长和竞争优势，请尽量详实陈述，避免遗漏重要信息。</w:t>
            </w:r>
          </w:p>
          <w:p>
            <w:pPr>
              <w:ind w:firstLine="431" w:firstLineChars="196"/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应聘岗位填写示例：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法务专员</w:t>
            </w:r>
            <w:r>
              <w:rPr>
                <w:rFonts w:hint="eastAsia" w:ascii="仿宋_GB2312" w:eastAsia="仿宋_GB2312"/>
                <w:sz w:val="22"/>
                <w:szCs w:val="22"/>
              </w:rPr>
              <w:t>。</w:t>
            </w:r>
          </w:p>
        </w:tc>
        <w:tc>
          <w:tcPr>
            <w:tcW w:w="20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照片张贴处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7697" w:type="dxa"/>
            <w:gridSpan w:val="2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048" w:type="dxa"/>
            <w:gridSpan w:val="3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1026" w:type="dxa"/>
            <w:gridSpan w:val="31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入党</w:t>
            </w:r>
            <w:r>
              <w:rPr>
                <w:rFonts w:ascii="仿宋_GB2312" w:eastAsia="仿宋_GB2312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团年月</w:t>
            </w:r>
          </w:p>
        </w:tc>
        <w:tc>
          <w:tcPr>
            <w:tcW w:w="36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  <w:lang w:val="en-US" w:eastAsia="zh-CN"/>
              </w:rPr>
              <w:t>现家庭住址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参加工作年月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年</w:t>
            </w:r>
            <w:r>
              <w:rPr>
                <w:rFonts w:ascii="仿宋_GB2312" w:eastAsia="仿宋_GB2312"/>
                <w:sz w:val="20"/>
                <w:szCs w:val="20"/>
              </w:rPr>
              <w:t xml:space="preserve">  </w:t>
            </w:r>
            <w:r>
              <w:rPr>
                <w:rFonts w:hint="eastAsia" w:ascii="仿宋_GB2312" w:eastAsia="仿宋_GB2312"/>
                <w:sz w:val="20"/>
                <w:szCs w:val="20"/>
              </w:rPr>
              <w:t>月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6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 xml:space="preserve">    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年</w:t>
            </w:r>
            <w:r>
              <w:rPr>
                <w:rFonts w:ascii="仿宋_GB2312" w:eastAsia="仿宋_GB2312"/>
                <w:sz w:val="20"/>
                <w:szCs w:val="20"/>
              </w:rPr>
              <w:t xml:space="preserve">  </w:t>
            </w:r>
            <w:r>
              <w:rPr>
                <w:rFonts w:hint="eastAsia" w:ascii="仿宋_GB2312" w:eastAsia="仿宋_GB2312"/>
                <w:sz w:val="20"/>
                <w:szCs w:val="20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7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eastAsia="zh-CN"/>
              </w:rPr>
              <w:t>微信号</w:t>
            </w: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bookmarkStart w:id="0" w:name="OLE_LINK1" w:colFirst="0" w:colLast="4"/>
            <w:bookmarkStart w:id="1" w:name="OLE_LINK2" w:colFirst="0" w:colLast="4"/>
            <w:bookmarkStart w:id="2" w:name="_Hlk159469944"/>
          </w:p>
        </w:tc>
        <w:tc>
          <w:tcPr>
            <w:tcW w:w="1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sz w:val="20"/>
                <w:szCs w:val="20"/>
              </w:rPr>
              <w:t>市</w:t>
            </w:r>
            <w:r>
              <w:rPr>
                <w:rFonts w:ascii="仿宋_GB2312" w:eastAsia="仿宋_GB2312"/>
                <w:sz w:val="20"/>
                <w:szCs w:val="20"/>
              </w:rPr>
              <w:t xml:space="preserve">       </w:t>
            </w:r>
            <w:r>
              <w:rPr>
                <w:rFonts w:hint="eastAsia" w:ascii="仿宋_GB2312" w:eastAsia="仿宋_GB2312"/>
                <w:sz w:val="20"/>
                <w:szCs w:val="20"/>
              </w:rPr>
              <w:t>县</w:t>
            </w:r>
            <w:r>
              <w:rPr>
                <w:rFonts w:ascii="仿宋_GB2312" w:eastAsia="仿宋_GB2312"/>
                <w:sz w:val="20"/>
                <w:szCs w:val="20"/>
              </w:rPr>
              <w:t xml:space="preserve">        </w:t>
            </w:r>
            <w:r>
              <w:rPr>
                <w:rFonts w:hint="eastAsia" w:ascii="仿宋_GB2312" w:eastAsia="仿宋_GB2312"/>
                <w:sz w:val="20"/>
                <w:szCs w:val="20"/>
              </w:rPr>
              <w:t>镇（乡）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3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工作部门、岗位及职务</w:t>
            </w:r>
          </w:p>
        </w:tc>
        <w:tc>
          <w:tcPr>
            <w:tcW w:w="45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3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5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最高全日制学历</w:t>
            </w:r>
          </w:p>
        </w:tc>
        <w:tc>
          <w:tcPr>
            <w:tcW w:w="33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394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06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2285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婚姻状况（已、未婚）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体重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85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技能和证书</w:t>
            </w:r>
          </w:p>
        </w:tc>
      </w:tr>
      <w:bookmarkEnd w:id="0"/>
      <w:bookmarkEnd w:id="1"/>
      <w:bookmarkEnd w:id="2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种类</w:t>
            </w:r>
          </w:p>
        </w:tc>
        <w:tc>
          <w:tcPr>
            <w:tcW w:w="2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掌握程度</w:t>
            </w:r>
          </w:p>
        </w:tc>
        <w:tc>
          <w:tcPr>
            <w:tcW w:w="3106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2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证书获得年月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31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31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31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31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53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2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主要职责及业绩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819" w:type="dxa"/>
            <w:gridSpan w:val="9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581" w:type="dxa"/>
            <w:gridSpan w:val="8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71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819" w:type="dxa"/>
            <w:gridSpan w:val="9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gridSpan w:val="8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/>
                <w:b/>
                <w:color w:val="000000"/>
                <w:sz w:val="20"/>
                <w:szCs w:val="20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大专</w:t>
            </w:r>
            <w:r>
              <w:rPr>
                <w:rFonts w:ascii="仿宋_GB2312" w:eastAsia="仿宋_GB2312"/>
                <w:b/>
                <w:color w:val="000000"/>
                <w:sz w:val="20"/>
                <w:szCs w:val="20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本科等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全日制</w:t>
            </w:r>
            <w:r>
              <w:rPr>
                <w:rFonts w:ascii="仿宋_GB2312" w:eastAsia="仿宋_GB2312"/>
                <w:b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在职</w:t>
            </w:r>
            <w:r>
              <w:rPr>
                <w:rFonts w:ascii="仿宋_GB2312" w:eastAsia="仿宋_GB2312"/>
                <w:b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课程班等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主要奖励记录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7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奖励名称</w:t>
            </w:r>
          </w:p>
        </w:tc>
        <w:tc>
          <w:tcPr>
            <w:tcW w:w="1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奖励级别</w:t>
            </w: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奖励原因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授奖单位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所受处分记录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7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处分名称</w:t>
            </w:r>
          </w:p>
        </w:tc>
        <w:tc>
          <w:tcPr>
            <w:tcW w:w="1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处分类别</w:t>
            </w: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处分原因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给于处分单位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7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家庭主要成员和重要社会关系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70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38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是否服从调剂？如服从，请填写“是”；如不服从，请填写“否”。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38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是否愿意到乡镇工作？如愿意，请填写“是”；如不愿意，请填写“否”。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38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是否有亲属在本行工作？如有，请写明姓名、亲属关系、部门及职务；如没有，请填写“否”。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  <w:jc w:val="center"/>
        </w:trPr>
        <w:tc>
          <w:tcPr>
            <w:tcW w:w="938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是否曾有过不良行为记录？如有，请详细告知；如没有，请填写“否”。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38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是否曾遭受过重大疾病或有家族遗传病史？如有，请详细告知；如没有，请填写“否”。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383" w:type="dxa"/>
            <w:gridSpan w:val="3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是否与目前任职公司有服务期、竞业限制等约定，如有，请说明；如没有，请填写“否”。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026" w:type="dxa"/>
            <w:gridSpan w:val="31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</w:t>
            </w:r>
            <w:r>
              <w:rPr>
                <w:rFonts w:hint="eastAsia" w:ascii="仿宋_GB2312" w:eastAsia="仿宋_GB2312"/>
                <w:sz w:val="22"/>
                <w:szCs w:val="22"/>
              </w:rPr>
              <w:t>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应聘理由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</w:t>
            </w:r>
            <w:r>
              <w:rPr>
                <w:rFonts w:hint="eastAsia" w:ascii="仿宋_GB2312" w:eastAsia="仿宋_GB2312"/>
                <w:sz w:val="22"/>
                <w:szCs w:val="22"/>
              </w:rPr>
              <w:t>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1026" w:type="dxa"/>
            <w:gridSpan w:val="31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57" w:type="dxa"/>
            <w:gridSpan w:val="17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申请人签名：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69" w:type="dxa"/>
            <w:gridSpan w:val="1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日期：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pStyle w:val="8"/>
        <w:jc w:val="left"/>
      </w:pPr>
      <w:r>
        <w:rPr>
          <w:rFonts w:hint="eastAsia"/>
        </w:rPr>
        <w:t>窗体底端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797" w:bottom="851" w:left="1797" w:header="851" w:footer="992" w:gutter="0"/>
      <w:cols w:space="720" w:num="1"/>
      <w:rtlGutter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C9"/>
    <w:rsid w:val="000615A3"/>
    <w:rsid w:val="001F0F47"/>
    <w:rsid w:val="001F38EF"/>
    <w:rsid w:val="00226C1B"/>
    <w:rsid w:val="002D4C9A"/>
    <w:rsid w:val="004F014B"/>
    <w:rsid w:val="005A1951"/>
    <w:rsid w:val="0096404D"/>
    <w:rsid w:val="009872A1"/>
    <w:rsid w:val="00AC04EA"/>
    <w:rsid w:val="00D03E7F"/>
    <w:rsid w:val="00D65CC9"/>
    <w:rsid w:val="186F6BB7"/>
    <w:rsid w:val="30C6081A"/>
    <w:rsid w:val="4444079F"/>
    <w:rsid w:val="66246D62"/>
    <w:rsid w:val="68991F86"/>
    <w:rsid w:val="6DCD0436"/>
    <w:rsid w:val="773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paragraph" w:styleId="3">
    <w:name w:val="header"/>
    <w:basedOn w:val="1"/>
    <w:link w:val="6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HTML Bottom of Form"/>
    <w:basedOn w:val="1"/>
    <w:next w:val="1"/>
    <w:link w:val="9"/>
    <w:qFormat/>
    <w:uiPriority w:val="99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9">
    <w:name w:val="z-Bottom of Form Char"/>
    <w:basedOn w:val="4"/>
    <w:link w:val="8"/>
    <w:qFormat/>
    <w:locked/>
    <w:uiPriority w:val="99"/>
    <w:rPr>
      <w:rFonts w:ascii="Arial" w:hAnsi="Arial" w:eastAsia="宋体" w:cs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185</Words>
  <Characters>1056</Characters>
  <Lines>0</Lines>
  <Paragraphs>0</Paragraphs>
  <TotalTime>3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2017-04-10T01:06:00Z</dcterms:created>
  <dc:creator>DSZ</dc:creator>
  <cp:lastModifiedBy>shadow～</cp:lastModifiedBy>
  <cp:lastPrinted>2017-04-11T08:53:00Z</cp:lastPrinted>
  <dcterms:modified xsi:type="dcterms:W3CDTF">2018-10-26T08:58:46Z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