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4" w:rsidRPr="00B159BF" w:rsidRDefault="00BF5B84" w:rsidP="00E8738C">
      <w:pPr>
        <w:widowControl w:val="0"/>
        <w:jc w:val="center"/>
        <w:rPr>
          <w:rFonts w:ascii="黑体" w:eastAsia="黑体" w:hAnsi="黑体" w:cstheme="minorBidi"/>
          <w:kern w:val="2"/>
          <w:sz w:val="36"/>
          <w:szCs w:val="36"/>
        </w:rPr>
      </w:pPr>
      <w:r w:rsidRPr="00B159BF">
        <w:rPr>
          <w:rFonts w:ascii="黑体" w:eastAsia="黑体" w:hAnsi="黑体" w:cstheme="minorBidi" w:hint="eastAsia"/>
          <w:kern w:val="2"/>
          <w:sz w:val="36"/>
          <w:szCs w:val="36"/>
        </w:rPr>
        <w:t>石家庄分行招聘岗位及应聘条件</w:t>
      </w:r>
    </w:p>
    <w:p w:rsidR="00041CF7" w:rsidRDefault="00041CF7" w:rsidP="00041CF7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</w:p>
    <w:p w:rsidR="00F0579B" w:rsidRPr="00B159BF" w:rsidRDefault="00F628E7" w:rsidP="00F0579B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</w:t>
      </w:r>
      <w:r w:rsidR="00D46704">
        <w:rPr>
          <w:rFonts w:ascii="仿宋_GB2312" w:eastAsia="仿宋_GB2312" w:hint="eastAsia"/>
          <w:b/>
          <w:sz w:val="30"/>
          <w:szCs w:val="30"/>
        </w:rPr>
        <w:t>一</w:t>
      </w:r>
      <w:r w:rsidR="00F0579B" w:rsidRPr="00660C38">
        <w:rPr>
          <w:rFonts w:ascii="仿宋_GB2312" w:eastAsia="仿宋_GB2312" w:hint="eastAsia"/>
          <w:b/>
          <w:sz w:val="30"/>
          <w:szCs w:val="30"/>
        </w:rPr>
        <w:t>）</w:t>
      </w:r>
      <w:r w:rsidR="00F770F8">
        <w:rPr>
          <w:rFonts w:ascii="仿宋_GB2312" w:eastAsia="仿宋_GB2312" w:hint="eastAsia"/>
          <w:b/>
          <w:sz w:val="30"/>
          <w:szCs w:val="30"/>
        </w:rPr>
        <w:t>合</w:t>
      </w:r>
      <w:proofErr w:type="gramStart"/>
      <w:r w:rsidR="00F770F8">
        <w:rPr>
          <w:rFonts w:ascii="仿宋_GB2312" w:eastAsia="仿宋_GB2312" w:hint="eastAsia"/>
          <w:b/>
          <w:sz w:val="30"/>
          <w:szCs w:val="30"/>
        </w:rPr>
        <w:t>规内审部</w:t>
      </w:r>
      <w:r w:rsidR="00A6210B">
        <w:rPr>
          <w:rFonts w:ascii="仿宋_GB2312" w:eastAsia="仿宋_GB2312" w:hAnsiTheme="minorEastAsia" w:hint="eastAsia"/>
          <w:b/>
          <w:sz w:val="30"/>
          <w:szCs w:val="30"/>
        </w:rPr>
        <w:t>高级</w:t>
      </w:r>
      <w:proofErr w:type="gramEnd"/>
      <w:r w:rsidR="00F0579B" w:rsidRPr="00660C38">
        <w:rPr>
          <w:rFonts w:ascii="仿宋_GB2312" w:eastAsia="仿宋_GB2312" w:hint="eastAsia"/>
          <w:b/>
          <w:sz w:val="30"/>
          <w:szCs w:val="30"/>
        </w:rPr>
        <w:t>主管</w:t>
      </w:r>
    </w:p>
    <w:p w:rsidR="0013083A" w:rsidRPr="00BF5B84" w:rsidRDefault="0013083A" w:rsidP="0013083A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1、金融、审计、会计、法律等相关专业</w:t>
      </w:r>
      <w:r w:rsidR="00A6210B">
        <w:rPr>
          <w:rFonts w:ascii="仿宋_GB2312" w:eastAsia="仿宋_GB2312" w:hAnsiTheme="minorEastAsia" w:hint="eastAsia"/>
          <w:sz w:val="30"/>
          <w:szCs w:val="30"/>
        </w:rPr>
        <w:t>全日制</w:t>
      </w:r>
      <w:r w:rsidRPr="00BF5B84">
        <w:rPr>
          <w:rFonts w:ascii="仿宋_GB2312" w:eastAsia="仿宋_GB2312" w:hAnsiTheme="minorEastAsia" w:hint="eastAsia"/>
          <w:sz w:val="30"/>
          <w:szCs w:val="30"/>
        </w:rPr>
        <w:t>本科及以上学历；</w:t>
      </w:r>
    </w:p>
    <w:p w:rsidR="0013083A" w:rsidRPr="00BF5B84" w:rsidRDefault="0013083A" w:rsidP="0013083A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2、具有</w:t>
      </w:r>
      <w:r>
        <w:rPr>
          <w:rFonts w:ascii="仿宋_GB2312" w:eastAsia="仿宋_GB2312" w:hAnsiTheme="minorEastAsia" w:hint="eastAsia"/>
          <w:sz w:val="30"/>
          <w:szCs w:val="30"/>
        </w:rPr>
        <w:t>4</w:t>
      </w:r>
      <w:r w:rsidRPr="00BF5B84">
        <w:rPr>
          <w:rFonts w:ascii="仿宋_GB2312" w:eastAsia="仿宋_GB2312" w:hAnsiTheme="minorEastAsia" w:hint="eastAsia"/>
          <w:sz w:val="30"/>
          <w:szCs w:val="30"/>
        </w:rPr>
        <w:t>年</w:t>
      </w:r>
      <w:r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F5B84">
        <w:rPr>
          <w:rFonts w:ascii="仿宋_GB2312" w:eastAsia="仿宋_GB2312" w:hAnsiTheme="minorEastAsia" w:hint="eastAsia"/>
          <w:sz w:val="30"/>
          <w:szCs w:val="30"/>
        </w:rPr>
        <w:t>以上银行</w:t>
      </w:r>
      <w:r w:rsidRPr="00E44072">
        <w:rPr>
          <w:rFonts w:ascii="仿宋_GB2312" w:eastAsia="仿宋_GB2312" w:hAnsiTheme="minorEastAsia" w:hint="eastAsia"/>
          <w:sz w:val="30"/>
          <w:szCs w:val="30"/>
        </w:rPr>
        <w:t>工作经历</w:t>
      </w:r>
      <w:r w:rsidRPr="00BF5B84">
        <w:rPr>
          <w:rFonts w:ascii="仿宋_GB2312" w:eastAsia="仿宋_GB2312" w:hAnsiTheme="minorEastAsia" w:hint="eastAsia"/>
          <w:sz w:val="30"/>
          <w:szCs w:val="30"/>
        </w:rPr>
        <w:t>，熟悉银行内部审计理论和实际操作方法，有一定的风险识别能力，具有信贷、运营、计财、对公、零售等相关专业工作经历，具有内控合</w:t>
      </w:r>
      <w:proofErr w:type="gramStart"/>
      <w:r w:rsidRPr="00BF5B84"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 w:rsidRPr="00BF5B84">
        <w:rPr>
          <w:rFonts w:ascii="仿宋_GB2312" w:eastAsia="仿宋_GB2312" w:hAnsiTheme="minorEastAsia" w:hint="eastAsia"/>
          <w:sz w:val="30"/>
          <w:szCs w:val="30"/>
        </w:rPr>
        <w:t>工作经历或有多个专业从业经历者优先；</w:t>
      </w:r>
    </w:p>
    <w:p w:rsidR="0013083A" w:rsidRPr="00BF5B84" w:rsidRDefault="0013083A" w:rsidP="0013083A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3、熟知银行业务流程和规章制度，具备多次完整的现场、非现场审计和任期稽核经验，可独立组织实施检查工作，通过检查分析查找各业务流程中的重要风险隐患；</w:t>
      </w:r>
    </w:p>
    <w:p w:rsidR="0013083A" w:rsidRPr="00BF5B84" w:rsidRDefault="0013083A" w:rsidP="0013083A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4、熟悉国家及河北省地方的监管政策，拥有配合监管部门开展检查工作经验；</w:t>
      </w:r>
    </w:p>
    <w:p w:rsidR="0013083A" w:rsidRPr="00BF5B84" w:rsidRDefault="0013083A" w:rsidP="0013083A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5、具备较强判断审核能力，归纳梳理工作流程并提出质量优化及效率改进建议，具有参与内部研讨并化解合</w:t>
      </w:r>
      <w:proofErr w:type="gramStart"/>
      <w:r w:rsidRPr="00BF5B84"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 w:rsidRPr="00BF5B84">
        <w:rPr>
          <w:rFonts w:ascii="仿宋_GB2312" w:eastAsia="仿宋_GB2312" w:hAnsiTheme="minorEastAsia" w:hint="eastAsia"/>
          <w:sz w:val="30"/>
          <w:szCs w:val="30"/>
        </w:rPr>
        <w:t>风险的能力；</w:t>
      </w:r>
    </w:p>
    <w:p w:rsidR="0013083A" w:rsidRDefault="0013083A" w:rsidP="0013083A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F5B84">
        <w:rPr>
          <w:rFonts w:ascii="仿宋_GB2312" w:eastAsia="仿宋_GB2312" w:hAnsiTheme="minorEastAsia" w:hint="eastAsia"/>
          <w:sz w:val="30"/>
          <w:szCs w:val="30"/>
        </w:rPr>
        <w:t>6、具备良好的团队精神和执行力，具有较好的归纳总结和分析表达能力、公文写作能力。</w:t>
      </w:r>
    </w:p>
    <w:p w:rsidR="007972C9" w:rsidRPr="007B758E" w:rsidRDefault="007972C9" w:rsidP="007972C9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（二</w:t>
      </w:r>
      <w:r w:rsidRPr="007B758E">
        <w:rPr>
          <w:rFonts w:ascii="仿宋_GB2312" w:eastAsia="仿宋_GB2312" w:hAnsiTheme="minorEastAsia" w:hint="eastAsia"/>
          <w:b/>
          <w:sz w:val="28"/>
          <w:szCs w:val="28"/>
        </w:rPr>
        <w:t>）零售银行部</w:t>
      </w:r>
      <w:r w:rsidR="006B623F">
        <w:rPr>
          <w:rFonts w:ascii="仿宋_GB2312" w:eastAsia="仿宋_GB2312" w:hAnsiTheme="minorEastAsia" w:hint="eastAsia"/>
          <w:b/>
          <w:sz w:val="28"/>
          <w:szCs w:val="28"/>
        </w:rPr>
        <w:t>风险管理</w:t>
      </w:r>
      <w:bookmarkStart w:id="0" w:name="_GoBack"/>
      <w:bookmarkEnd w:id="0"/>
      <w:r w:rsidRPr="007B758E">
        <w:rPr>
          <w:rFonts w:ascii="仿宋_GB2312" w:eastAsia="仿宋_GB2312" w:hAnsiTheme="minorEastAsia" w:hint="eastAsia"/>
          <w:b/>
          <w:sz w:val="28"/>
          <w:szCs w:val="28"/>
        </w:rPr>
        <w:t>主管</w:t>
      </w:r>
    </w:p>
    <w:p w:rsidR="007972C9" w:rsidRPr="007B758E" w:rsidRDefault="007972C9" w:rsidP="007972C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7972C9" w:rsidRPr="007B758E" w:rsidRDefault="007972C9" w:rsidP="007972C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2、具有3年（含）以上银行从业经验，其中2年（含）以上信贷相关工作经验；</w:t>
      </w:r>
    </w:p>
    <w:p w:rsidR="007972C9" w:rsidRPr="007B758E" w:rsidRDefault="007972C9" w:rsidP="007972C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lastRenderedPageBreak/>
        <w:t>3、熟悉银行零售信贷产品的相关监管政策、法规，并能够在工作中灵活应用，熟悉银行业务和金融法规，熟悉国内外金融市场及金融产品；</w:t>
      </w:r>
    </w:p>
    <w:p w:rsidR="007972C9" w:rsidRPr="007B758E" w:rsidRDefault="007972C9" w:rsidP="007972C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4．具有较强的市场拓展能力、组织协调能力及团队管理能力，综合素质较好，具有较强的管理能力和良好的团队协作精神，能承受一定的工作压力；</w:t>
      </w:r>
    </w:p>
    <w:p w:rsidR="007972C9" w:rsidRPr="007B758E" w:rsidRDefault="007972C9" w:rsidP="007972C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5、具备较好的沟通协调能力和文字综合能力，善于保持内外部联系，形成良好的人际关系和沟通效果。</w:t>
      </w:r>
    </w:p>
    <w:p w:rsidR="00602D79" w:rsidRPr="00B159BF" w:rsidRDefault="00447365" w:rsidP="00602D79">
      <w:pPr>
        <w:spacing w:line="360" w:lineRule="auto"/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7972C9">
        <w:rPr>
          <w:rFonts w:ascii="仿宋_GB2312" w:eastAsia="仿宋_GB2312" w:hAnsiTheme="minorEastAsia" w:hint="eastAsia"/>
          <w:b/>
          <w:sz w:val="28"/>
          <w:szCs w:val="28"/>
        </w:rPr>
        <w:t>三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）公司客户经理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2、具有2年（含）以上商业银行市场拓展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和分支行业务骨干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3、熟悉公司业务产品知识和操作流程，具有较强的市场开拓能力； 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4、具有较好的社会关系和客户资源，较强的市场拓展能力和良好的风险管理意识，能够完成团队及个人目标计划；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602D79" w:rsidRPr="00B159BF" w:rsidRDefault="00447365" w:rsidP="00602D79">
      <w:pPr>
        <w:spacing w:line="360" w:lineRule="auto"/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7972C9">
        <w:rPr>
          <w:rFonts w:ascii="仿宋_GB2312" w:eastAsia="仿宋_GB2312" w:hAnsiTheme="minorEastAsia" w:hint="eastAsia"/>
          <w:b/>
          <w:sz w:val="28"/>
          <w:szCs w:val="28"/>
        </w:rPr>
        <w:t>四</w:t>
      </w:r>
      <w:r w:rsidR="00553B34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理财经理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2、具有2年（含）以上银行相关工作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3、熟悉银行理财产品，了解各类个人客户存款、理财、投资等金融需要，具有较强的产品营销能力； 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4、能够达成</w:t>
      </w:r>
      <w:proofErr w:type="gramStart"/>
      <w:r w:rsidRPr="00B159BF">
        <w:rPr>
          <w:rFonts w:ascii="仿宋_GB2312" w:eastAsia="仿宋_GB2312" w:hAnsiTheme="minorEastAsia" w:hint="eastAsia"/>
          <w:sz w:val="28"/>
          <w:szCs w:val="28"/>
        </w:rPr>
        <w:t>该岗位</w:t>
      </w:r>
      <w:proofErr w:type="gramEnd"/>
      <w:r w:rsidRPr="00B159BF">
        <w:rPr>
          <w:rFonts w:ascii="仿宋_GB2312" w:eastAsia="仿宋_GB2312" w:hAnsiTheme="minorEastAsia" w:hint="eastAsia"/>
          <w:sz w:val="28"/>
          <w:szCs w:val="28"/>
        </w:rPr>
        <w:t>绩效要求，完成相应绩效任务，持有</w:t>
      </w:r>
      <w:r w:rsidR="00CB403D" w:rsidRPr="00B159BF">
        <w:rPr>
          <w:rFonts w:ascii="仿宋_GB2312" w:eastAsia="仿宋_GB2312" w:hAnsiTheme="minorEastAsia" w:hint="eastAsia"/>
          <w:sz w:val="28"/>
          <w:szCs w:val="28"/>
        </w:rPr>
        <w:t>证券、银行、基金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从业资格证，持有CFP、AFP、CHFP</w:t>
      </w:r>
      <w:r w:rsidR="00BB4CA4" w:rsidRPr="00B159BF">
        <w:rPr>
          <w:rFonts w:ascii="仿宋_GB2312" w:eastAsia="仿宋_GB2312" w:hAnsiTheme="minorEastAsia" w:hint="eastAsia"/>
          <w:sz w:val="28"/>
          <w:szCs w:val="28"/>
        </w:rPr>
        <w:t>等相关理财证书，拥有客户资源者优先；</w:t>
      </w:r>
    </w:p>
    <w:p w:rsidR="00602D79" w:rsidRDefault="00602D79" w:rsidP="00602D79">
      <w:pPr>
        <w:spacing w:line="360" w:lineRule="auto"/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166CBF" w:rsidRPr="00D15290" w:rsidRDefault="00166CBF" w:rsidP="00D15290">
      <w:pPr>
        <w:rPr>
          <w:rFonts w:ascii="仿宋_GB2312" w:eastAsia="仿宋_GB2312" w:hAnsiTheme="minorEastAsia"/>
          <w:sz w:val="28"/>
          <w:szCs w:val="28"/>
        </w:rPr>
      </w:pPr>
    </w:p>
    <w:sectPr w:rsidR="00166CBF" w:rsidRPr="00D15290" w:rsidSect="007B75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84" w:rsidRDefault="00E30F84" w:rsidP="00B32C0E">
      <w:r>
        <w:separator/>
      </w:r>
    </w:p>
  </w:endnote>
  <w:endnote w:type="continuationSeparator" w:id="0">
    <w:p w:rsidR="00E30F84" w:rsidRDefault="00E30F84" w:rsidP="00B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84" w:rsidRDefault="00E30F84" w:rsidP="00B32C0E">
      <w:r>
        <w:separator/>
      </w:r>
    </w:p>
  </w:footnote>
  <w:footnote w:type="continuationSeparator" w:id="0">
    <w:p w:rsidR="00E30F84" w:rsidRDefault="00E30F84" w:rsidP="00B3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F29"/>
    <w:multiLevelType w:val="hybridMultilevel"/>
    <w:tmpl w:val="8534A682"/>
    <w:lvl w:ilvl="0" w:tplc="B22AA62C">
      <w:start w:val="1"/>
      <w:numFmt w:val="decimal"/>
      <w:lvlText w:val="%1、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04A67"/>
    <w:rsid w:val="00015E3D"/>
    <w:rsid w:val="000173E3"/>
    <w:rsid w:val="00020C2F"/>
    <w:rsid w:val="00022F31"/>
    <w:rsid w:val="00025D60"/>
    <w:rsid w:val="000271A0"/>
    <w:rsid w:val="00035F88"/>
    <w:rsid w:val="000400FF"/>
    <w:rsid w:val="00041CF7"/>
    <w:rsid w:val="00050364"/>
    <w:rsid w:val="00051467"/>
    <w:rsid w:val="00061ED4"/>
    <w:rsid w:val="00065A12"/>
    <w:rsid w:val="00073197"/>
    <w:rsid w:val="00082C11"/>
    <w:rsid w:val="000A16ED"/>
    <w:rsid w:val="000B79B7"/>
    <w:rsid w:val="000C0243"/>
    <w:rsid w:val="000D3731"/>
    <w:rsid w:val="000D4413"/>
    <w:rsid w:val="000E2EFD"/>
    <w:rsid w:val="000E4D94"/>
    <w:rsid w:val="000F0065"/>
    <w:rsid w:val="000F10A3"/>
    <w:rsid w:val="00112BB2"/>
    <w:rsid w:val="001130B8"/>
    <w:rsid w:val="0012307A"/>
    <w:rsid w:val="0013083A"/>
    <w:rsid w:val="00137B2A"/>
    <w:rsid w:val="0015535E"/>
    <w:rsid w:val="00155FB7"/>
    <w:rsid w:val="00157BA6"/>
    <w:rsid w:val="0016202E"/>
    <w:rsid w:val="00164879"/>
    <w:rsid w:val="001665C9"/>
    <w:rsid w:val="00166CBF"/>
    <w:rsid w:val="00192947"/>
    <w:rsid w:val="00193C76"/>
    <w:rsid w:val="001A2A1A"/>
    <w:rsid w:val="001A353B"/>
    <w:rsid w:val="001A4F14"/>
    <w:rsid w:val="001A7F62"/>
    <w:rsid w:val="001B3013"/>
    <w:rsid w:val="001B6185"/>
    <w:rsid w:val="001C3605"/>
    <w:rsid w:val="001C797D"/>
    <w:rsid w:val="001D7B5F"/>
    <w:rsid w:val="001E092E"/>
    <w:rsid w:val="001E337E"/>
    <w:rsid w:val="001F2F97"/>
    <w:rsid w:val="0020061C"/>
    <w:rsid w:val="00200FA0"/>
    <w:rsid w:val="00201D82"/>
    <w:rsid w:val="00205751"/>
    <w:rsid w:val="0022492E"/>
    <w:rsid w:val="00233F9B"/>
    <w:rsid w:val="002351A0"/>
    <w:rsid w:val="002558F9"/>
    <w:rsid w:val="00257B68"/>
    <w:rsid w:val="00261CF0"/>
    <w:rsid w:val="002621DE"/>
    <w:rsid w:val="00262F9D"/>
    <w:rsid w:val="00270983"/>
    <w:rsid w:val="002723F7"/>
    <w:rsid w:val="0027419A"/>
    <w:rsid w:val="00276D7E"/>
    <w:rsid w:val="0028092B"/>
    <w:rsid w:val="00290303"/>
    <w:rsid w:val="0029156D"/>
    <w:rsid w:val="00292C59"/>
    <w:rsid w:val="0029360B"/>
    <w:rsid w:val="00294D4D"/>
    <w:rsid w:val="002B1260"/>
    <w:rsid w:val="002C2C99"/>
    <w:rsid w:val="002D01EF"/>
    <w:rsid w:val="002D2C26"/>
    <w:rsid w:val="002D5BA5"/>
    <w:rsid w:val="002E2C48"/>
    <w:rsid w:val="0030402A"/>
    <w:rsid w:val="00306789"/>
    <w:rsid w:val="00316BB3"/>
    <w:rsid w:val="00316CF0"/>
    <w:rsid w:val="00316D67"/>
    <w:rsid w:val="0033066B"/>
    <w:rsid w:val="003357FC"/>
    <w:rsid w:val="00340D75"/>
    <w:rsid w:val="00347C4C"/>
    <w:rsid w:val="00363B51"/>
    <w:rsid w:val="0036647A"/>
    <w:rsid w:val="00367C00"/>
    <w:rsid w:val="00373633"/>
    <w:rsid w:val="00375929"/>
    <w:rsid w:val="00384F8F"/>
    <w:rsid w:val="00391B5D"/>
    <w:rsid w:val="003A042E"/>
    <w:rsid w:val="003B038E"/>
    <w:rsid w:val="003B1E2A"/>
    <w:rsid w:val="003B4F4D"/>
    <w:rsid w:val="003B7FD5"/>
    <w:rsid w:val="003D6367"/>
    <w:rsid w:val="003D75F5"/>
    <w:rsid w:val="003E0DC8"/>
    <w:rsid w:val="003E1B1E"/>
    <w:rsid w:val="003F30C9"/>
    <w:rsid w:val="003F5DDF"/>
    <w:rsid w:val="004010DD"/>
    <w:rsid w:val="00402838"/>
    <w:rsid w:val="00402DB4"/>
    <w:rsid w:val="00404B61"/>
    <w:rsid w:val="00410D44"/>
    <w:rsid w:val="00417CED"/>
    <w:rsid w:val="00426771"/>
    <w:rsid w:val="00433950"/>
    <w:rsid w:val="00433AB9"/>
    <w:rsid w:val="00445CF2"/>
    <w:rsid w:val="00447365"/>
    <w:rsid w:val="00447ECD"/>
    <w:rsid w:val="00451F8A"/>
    <w:rsid w:val="004579F5"/>
    <w:rsid w:val="004601A9"/>
    <w:rsid w:val="00465A01"/>
    <w:rsid w:val="00465D50"/>
    <w:rsid w:val="00470C6C"/>
    <w:rsid w:val="00471CE6"/>
    <w:rsid w:val="0047298E"/>
    <w:rsid w:val="00481BEA"/>
    <w:rsid w:val="0049080D"/>
    <w:rsid w:val="004930C0"/>
    <w:rsid w:val="004A0617"/>
    <w:rsid w:val="004A1AB5"/>
    <w:rsid w:val="004B0205"/>
    <w:rsid w:val="004B040D"/>
    <w:rsid w:val="004B6886"/>
    <w:rsid w:val="004C0809"/>
    <w:rsid w:val="004C2873"/>
    <w:rsid w:val="004D0EE8"/>
    <w:rsid w:val="004D28F6"/>
    <w:rsid w:val="004D2FFB"/>
    <w:rsid w:val="004D4CFD"/>
    <w:rsid w:val="004D4FF5"/>
    <w:rsid w:val="004E0469"/>
    <w:rsid w:val="004E0897"/>
    <w:rsid w:val="004E32A8"/>
    <w:rsid w:val="004E5C16"/>
    <w:rsid w:val="0051353A"/>
    <w:rsid w:val="00517097"/>
    <w:rsid w:val="005237AC"/>
    <w:rsid w:val="005262C3"/>
    <w:rsid w:val="0052791B"/>
    <w:rsid w:val="005456D9"/>
    <w:rsid w:val="00553B34"/>
    <w:rsid w:val="005625BD"/>
    <w:rsid w:val="00590A35"/>
    <w:rsid w:val="00590B6E"/>
    <w:rsid w:val="005951D2"/>
    <w:rsid w:val="00596AB6"/>
    <w:rsid w:val="005A1D19"/>
    <w:rsid w:val="005B128C"/>
    <w:rsid w:val="005B4E03"/>
    <w:rsid w:val="005B5D9F"/>
    <w:rsid w:val="005C23A4"/>
    <w:rsid w:val="005C399A"/>
    <w:rsid w:val="005D53BD"/>
    <w:rsid w:val="005D6977"/>
    <w:rsid w:val="005D7464"/>
    <w:rsid w:val="005D786C"/>
    <w:rsid w:val="005F6332"/>
    <w:rsid w:val="00602D79"/>
    <w:rsid w:val="006107E5"/>
    <w:rsid w:val="00615963"/>
    <w:rsid w:val="006252E0"/>
    <w:rsid w:val="006339C7"/>
    <w:rsid w:val="00633C12"/>
    <w:rsid w:val="0063721B"/>
    <w:rsid w:val="00641FA8"/>
    <w:rsid w:val="0064446E"/>
    <w:rsid w:val="00660C38"/>
    <w:rsid w:val="006730A5"/>
    <w:rsid w:val="00684FA8"/>
    <w:rsid w:val="00685035"/>
    <w:rsid w:val="00685143"/>
    <w:rsid w:val="006874E8"/>
    <w:rsid w:val="006907FF"/>
    <w:rsid w:val="00692B09"/>
    <w:rsid w:val="00694F1B"/>
    <w:rsid w:val="006971E4"/>
    <w:rsid w:val="006A1C65"/>
    <w:rsid w:val="006A7A77"/>
    <w:rsid w:val="006B623F"/>
    <w:rsid w:val="006B633F"/>
    <w:rsid w:val="006C3DE0"/>
    <w:rsid w:val="006D3F26"/>
    <w:rsid w:val="006E1046"/>
    <w:rsid w:val="006E12DA"/>
    <w:rsid w:val="006F7330"/>
    <w:rsid w:val="00712F42"/>
    <w:rsid w:val="00717803"/>
    <w:rsid w:val="00724FB5"/>
    <w:rsid w:val="007349D3"/>
    <w:rsid w:val="00735E9F"/>
    <w:rsid w:val="00740421"/>
    <w:rsid w:val="00744054"/>
    <w:rsid w:val="00755DFB"/>
    <w:rsid w:val="007568AB"/>
    <w:rsid w:val="00777B8D"/>
    <w:rsid w:val="00783B34"/>
    <w:rsid w:val="007972C9"/>
    <w:rsid w:val="007A19F0"/>
    <w:rsid w:val="007A57BC"/>
    <w:rsid w:val="007B758E"/>
    <w:rsid w:val="007C14D8"/>
    <w:rsid w:val="007C289B"/>
    <w:rsid w:val="007C5AF8"/>
    <w:rsid w:val="007D4BAC"/>
    <w:rsid w:val="007F6005"/>
    <w:rsid w:val="00800109"/>
    <w:rsid w:val="00804BCA"/>
    <w:rsid w:val="008109B2"/>
    <w:rsid w:val="00813198"/>
    <w:rsid w:val="0081692F"/>
    <w:rsid w:val="0082263D"/>
    <w:rsid w:val="00822F92"/>
    <w:rsid w:val="00824FCC"/>
    <w:rsid w:val="0082564F"/>
    <w:rsid w:val="00832D81"/>
    <w:rsid w:val="008430BD"/>
    <w:rsid w:val="00845CBB"/>
    <w:rsid w:val="00850D12"/>
    <w:rsid w:val="00853061"/>
    <w:rsid w:val="00863A33"/>
    <w:rsid w:val="00882E68"/>
    <w:rsid w:val="008A2A12"/>
    <w:rsid w:val="008A5D65"/>
    <w:rsid w:val="008B119C"/>
    <w:rsid w:val="008B277D"/>
    <w:rsid w:val="008B41EB"/>
    <w:rsid w:val="008B7FA3"/>
    <w:rsid w:val="008C24A2"/>
    <w:rsid w:val="008E6496"/>
    <w:rsid w:val="008E76D8"/>
    <w:rsid w:val="008F5BF8"/>
    <w:rsid w:val="00901AA6"/>
    <w:rsid w:val="00906840"/>
    <w:rsid w:val="009068B0"/>
    <w:rsid w:val="00907C55"/>
    <w:rsid w:val="00913850"/>
    <w:rsid w:val="00914017"/>
    <w:rsid w:val="00920C91"/>
    <w:rsid w:val="009217AC"/>
    <w:rsid w:val="00931410"/>
    <w:rsid w:val="009319EA"/>
    <w:rsid w:val="00932E2F"/>
    <w:rsid w:val="0093381E"/>
    <w:rsid w:val="009362C4"/>
    <w:rsid w:val="0093745D"/>
    <w:rsid w:val="00937EEB"/>
    <w:rsid w:val="00941F79"/>
    <w:rsid w:val="0094639B"/>
    <w:rsid w:val="009476B1"/>
    <w:rsid w:val="00950A49"/>
    <w:rsid w:val="00953160"/>
    <w:rsid w:val="009627C0"/>
    <w:rsid w:val="00980208"/>
    <w:rsid w:val="00980836"/>
    <w:rsid w:val="00982540"/>
    <w:rsid w:val="0098337F"/>
    <w:rsid w:val="00986CC4"/>
    <w:rsid w:val="009976AD"/>
    <w:rsid w:val="009A7096"/>
    <w:rsid w:val="009B5DB1"/>
    <w:rsid w:val="009C2E6F"/>
    <w:rsid w:val="009D4897"/>
    <w:rsid w:val="009D4CFB"/>
    <w:rsid w:val="009D6ABC"/>
    <w:rsid w:val="009E26A7"/>
    <w:rsid w:val="00A10223"/>
    <w:rsid w:val="00A11EE5"/>
    <w:rsid w:val="00A14F21"/>
    <w:rsid w:val="00A23774"/>
    <w:rsid w:val="00A31480"/>
    <w:rsid w:val="00A469CD"/>
    <w:rsid w:val="00A61185"/>
    <w:rsid w:val="00A6210B"/>
    <w:rsid w:val="00A816A9"/>
    <w:rsid w:val="00A83807"/>
    <w:rsid w:val="00A92B40"/>
    <w:rsid w:val="00AA6B9C"/>
    <w:rsid w:val="00AA794D"/>
    <w:rsid w:val="00AB058E"/>
    <w:rsid w:val="00AB3892"/>
    <w:rsid w:val="00AB3D3C"/>
    <w:rsid w:val="00AC2292"/>
    <w:rsid w:val="00AC28EF"/>
    <w:rsid w:val="00AC6E64"/>
    <w:rsid w:val="00AD06AC"/>
    <w:rsid w:val="00AE33A4"/>
    <w:rsid w:val="00AE3DE0"/>
    <w:rsid w:val="00AE6090"/>
    <w:rsid w:val="00AF4DEA"/>
    <w:rsid w:val="00B017E3"/>
    <w:rsid w:val="00B02122"/>
    <w:rsid w:val="00B04BAB"/>
    <w:rsid w:val="00B04DCD"/>
    <w:rsid w:val="00B075DC"/>
    <w:rsid w:val="00B11C38"/>
    <w:rsid w:val="00B11C5A"/>
    <w:rsid w:val="00B159BF"/>
    <w:rsid w:val="00B30F76"/>
    <w:rsid w:val="00B31735"/>
    <w:rsid w:val="00B32C0E"/>
    <w:rsid w:val="00B34783"/>
    <w:rsid w:val="00B46D7C"/>
    <w:rsid w:val="00B53FAA"/>
    <w:rsid w:val="00B7065A"/>
    <w:rsid w:val="00B74E67"/>
    <w:rsid w:val="00B75F3E"/>
    <w:rsid w:val="00B76825"/>
    <w:rsid w:val="00B771F4"/>
    <w:rsid w:val="00B9057D"/>
    <w:rsid w:val="00B93710"/>
    <w:rsid w:val="00BA05E9"/>
    <w:rsid w:val="00BA0E25"/>
    <w:rsid w:val="00BA15A1"/>
    <w:rsid w:val="00BA6569"/>
    <w:rsid w:val="00BB4CA4"/>
    <w:rsid w:val="00BC0BE4"/>
    <w:rsid w:val="00BD1F4A"/>
    <w:rsid w:val="00BE0AE8"/>
    <w:rsid w:val="00BE5A3E"/>
    <w:rsid w:val="00BF40A4"/>
    <w:rsid w:val="00BF5B84"/>
    <w:rsid w:val="00C13F55"/>
    <w:rsid w:val="00C159CE"/>
    <w:rsid w:val="00C262B3"/>
    <w:rsid w:val="00C36F5A"/>
    <w:rsid w:val="00C42FC6"/>
    <w:rsid w:val="00C50E81"/>
    <w:rsid w:val="00C51DEF"/>
    <w:rsid w:val="00C55180"/>
    <w:rsid w:val="00C5707F"/>
    <w:rsid w:val="00C619CE"/>
    <w:rsid w:val="00C6306D"/>
    <w:rsid w:val="00C65464"/>
    <w:rsid w:val="00C65E16"/>
    <w:rsid w:val="00C70154"/>
    <w:rsid w:val="00C72B48"/>
    <w:rsid w:val="00C8723C"/>
    <w:rsid w:val="00CB403D"/>
    <w:rsid w:val="00CC12F5"/>
    <w:rsid w:val="00CC1ED0"/>
    <w:rsid w:val="00CC2BDD"/>
    <w:rsid w:val="00CC66C7"/>
    <w:rsid w:val="00CE0E9D"/>
    <w:rsid w:val="00CE5957"/>
    <w:rsid w:val="00D07F62"/>
    <w:rsid w:val="00D15290"/>
    <w:rsid w:val="00D22E65"/>
    <w:rsid w:val="00D32C68"/>
    <w:rsid w:val="00D40BDB"/>
    <w:rsid w:val="00D46704"/>
    <w:rsid w:val="00D51B8D"/>
    <w:rsid w:val="00D61226"/>
    <w:rsid w:val="00D6213F"/>
    <w:rsid w:val="00D62450"/>
    <w:rsid w:val="00D73DAB"/>
    <w:rsid w:val="00D77178"/>
    <w:rsid w:val="00D86A33"/>
    <w:rsid w:val="00D95F42"/>
    <w:rsid w:val="00DA13B1"/>
    <w:rsid w:val="00DA375E"/>
    <w:rsid w:val="00DA6780"/>
    <w:rsid w:val="00DC793B"/>
    <w:rsid w:val="00DE1056"/>
    <w:rsid w:val="00DE3396"/>
    <w:rsid w:val="00DF201B"/>
    <w:rsid w:val="00E1548A"/>
    <w:rsid w:val="00E20DA7"/>
    <w:rsid w:val="00E302E4"/>
    <w:rsid w:val="00E30F84"/>
    <w:rsid w:val="00E352F1"/>
    <w:rsid w:val="00E362B0"/>
    <w:rsid w:val="00E4466F"/>
    <w:rsid w:val="00E5516F"/>
    <w:rsid w:val="00E558EA"/>
    <w:rsid w:val="00E5637B"/>
    <w:rsid w:val="00E635E2"/>
    <w:rsid w:val="00E66A21"/>
    <w:rsid w:val="00E8390D"/>
    <w:rsid w:val="00E8738C"/>
    <w:rsid w:val="00E910CF"/>
    <w:rsid w:val="00E92536"/>
    <w:rsid w:val="00E9291E"/>
    <w:rsid w:val="00E93BE8"/>
    <w:rsid w:val="00EA012A"/>
    <w:rsid w:val="00EB0765"/>
    <w:rsid w:val="00EB1C11"/>
    <w:rsid w:val="00EC7DB6"/>
    <w:rsid w:val="00EF1B77"/>
    <w:rsid w:val="00EF2DDA"/>
    <w:rsid w:val="00EF38D6"/>
    <w:rsid w:val="00EF71A8"/>
    <w:rsid w:val="00EF7A16"/>
    <w:rsid w:val="00EF7E19"/>
    <w:rsid w:val="00F00486"/>
    <w:rsid w:val="00F03578"/>
    <w:rsid w:val="00F03D50"/>
    <w:rsid w:val="00F0579B"/>
    <w:rsid w:val="00F257BA"/>
    <w:rsid w:val="00F26D13"/>
    <w:rsid w:val="00F40111"/>
    <w:rsid w:val="00F42610"/>
    <w:rsid w:val="00F45E79"/>
    <w:rsid w:val="00F534B8"/>
    <w:rsid w:val="00F56AEC"/>
    <w:rsid w:val="00F628E7"/>
    <w:rsid w:val="00F67539"/>
    <w:rsid w:val="00F705BE"/>
    <w:rsid w:val="00F7580A"/>
    <w:rsid w:val="00F770F8"/>
    <w:rsid w:val="00F82568"/>
    <w:rsid w:val="00F93A34"/>
    <w:rsid w:val="00F96CEF"/>
    <w:rsid w:val="00FA1992"/>
    <w:rsid w:val="00FB294A"/>
    <w:rsid w:val="00FB4741"/>
    <w:rsid w:val="00FC0D5E"/>
    <w:rsid w:val="00FC2BCD"/>
    <w:rsid w:val="00FC2D5E"/>
    <w:rsid w:val="00FC43D7"/>
    <w:rsid w:val="00FC59CD"/>
    <w:rsid w:val="00FD0C94"/>
    <w:rsid w:val="00FD1A79"/>
    <w:rsid w:val="00FD2985"/>
    <w:rsid w:val="00FD5522"/>
    <w:rsid w:val="00FD7125"/>
    <w:rsid w:val="00FE0254"/>
    <w:rsid w:val="00FE450D"/>
    <w:rsid w:val="00FE6B0A"/>
    <w:rsid w:val="00FF11B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5">
    <w:name w:val="Char"/>
    <w:basedOn w:val="a"/>
    <w:rsid w:val="00FD298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5">
    <w:name w:val="Char"/>
    <w:basedOn w:val="a"/>
    <w:rsid w:val="00FD298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651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976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616BCF-BFC2-4F9F-9633-71C87A4B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徐丽珊/办公室/石家庄分行/广发银行</dc:creator>
  <cp:lastModifiedBy>徐丽珊</cp:lastModifiedBy>
  <cp:revision>90</cp:revision>
  <cp:lastPrinted>2018-09-11T08:51:00Z</cp:lastPrinted>
  <dcterms:created xsi:type="dcterms:W3CDTF">2018-10-30T01:39:00Z</dcterms:created>
  <dcterms:modified xsi:type="dcterms:W3CDTF">2019-01-02T11:10:00Z</dcterms:modified>
</cp:coreProperties>
</file>