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易门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bookmarkStart w:id="1" w:name="_GoBack"/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pict>
                <v:shape id="_x0000_s1026" o:spid="_x0000_s1026" o:spt="75" alt="易门兴福村镇银行二维码" type="#_x0000_t75" style="position:absolute;left:0pt;margin-left:0.1pt;margin-top:0pt;height:105.25pt;width:105.25pt;z-index:-251658240;mso-width-relative:page;mso-height-relative:page;" filled="f" o:preferrelative="t" stroked="f" coordsize="21600,21600">
                  <v:path/>
                  <v:fill on="f" focussize="0,0"/>
                  <v:stroke on="f"/>
                  <v:imagedata r:id="rId5" o:title="易门兴福村镇银行二维码"/>
                  <o:lock v:ext="edit" aspectratio="t"/>
                </v:shape>
              </w:pict>
            </w:r>
            <w:bookmarkEnd w:id="1"/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3D0A1E82"/>
    <w:rsid w:val="45614B39"/>
    <w:rsid w:val="6129558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qFormat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2017-11-14T07:32:13Z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2052-10.8.0.5715</vt:lpwstr>
  </property>
</Properties>
</file>