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11" w:rsidRDefault="00983B11" w:rsidP="00983B11">
      <w:pPr>
        <w:widowControl/>
        <w:spacing w:line="520" w:lineRule="exact"/>
        <w:jc w:val="center"/>
        <w:rPr>
          <w:rFonts w:ascii="彩虹小标宋" w:eastAsia="彩虹小标宋" w:hAnsi="宋体" w:cs="宋体" w:hint="eastAsia"/>
          <w:color w:val="151515"/>
          <w:kern w:val="0"/>
          <w:sz w:val="44"/>
          <w:szCs w:val="44"/>
        </w:rPr>
      </w:pPr>
      <w:r w:rsidRPr="00113CB1">
        <w:rPr>
          <w:rFonts w:ascii="彩虹小标宋" w:eastAsia="彩虹小标宋" w:hAnsi="宋体" w:cs="宋体" w:hint="eastAsia"/>
          <w:color w:val="151515"/>
          <w:kern w:val="0"/>
          <w:sz w:val="44"/>
          <w:szCs w:val="44"/>
        </w:rPr>
        <w:t>考生面试注意事项及纪律要求</w:t>
      </w:r>
    </w:p>
    <w:p w:rsidR="00983B11" w:rsidRPr="00113CB1" w:rsidRDefault="00983B11" w:rsidP="00983B11">
      <w:pPr>
        <w:widowControl/>
        <w:spacing w:line="520" w:lineRule="exact"/>
        <w:jc w:val="center"/>
        <w:rPr>
          <w:rFonts w:ascii="彩虹小标宋" w:eastAsia="彩虹小标宋" w:hAnsi="宋体" w:cs="宋体" w:hint="eastAsia"/>
          <w:color w:val="151515"/>
          <w:kern w:val="0"/>
          <w:sz w:val="44"/>
          <w:szCs w:val="44"/>
        </w:rPr>
      </w:pPr>
    </w:p>
    <w:p w:rsidR="00983B11" w:rsidRPr="00C82F5F" w:rsidRDefault="00983B11" w:rsidP="00983B11">
      <w:pPr>
        <w:ind w:firstLineChars="200" w:firstLine="640"/>
        <w:rPr>
          <w:rFonts w:ascii="彩虹粗仿宋" w:eastAsia="彩虹粗仿宋" w:hAnsi="宋体" w:cs="宋体" w:hint="eastAsia"/>
          <w:color w:val="151515"/>
          <w:kern w:val="0"/>
          <w:sz w:val="32"/>
          <w:szCs w:val="32"/>
        </w:rPr>
      </w:pPr>
      <w:r w:rsidRPr="00C82F5F">
        <w:rPr>
          <w:rFonts w:ascii="彩虹粗仿宋" w:eastAsia="彩虹粗仿宋" w:hAnsi="宋体" w:cs="宋体" w:hint="eastAsia"/>
          <w:color w:val="151515"/>
          <w:kern w:val="0"/>
          <w:sz w:val="32"/>
          <w:szCs w:val="32"/>
        </w:rPr>
        <w:t>1.遵守面试纪律，服从工作人员安排。</w:t>
      </w:r>
    </w:p>
    <w:p w:rsidR="00983B11" w:rsidRPr="00C82F5F" w:rsidRDefault="00983B11" w:rsidP="00983B11">
      <w:pPr>
        <w:ind w:firstLineChars="200" w:firstLine="640"/>
        <w:rPr>
          <w:rFonts w:ascii="彩虹粗仿宋" w:eastAsia="彩虹粗仿宋" w:hAnsi="宋体" w:cs="宋体" w:hint="eastAsia"/>
          <w:color w:val="151515"/>
          <w:kern w:val="0"/>
          <w:sz w:val="32"/>
          <w:szCs w:val="32"/>
        </w:rPr>
      </w:pPr>
      <w:r w:rsidRPr="00C82F5F">
        <w:rPr>
          <w:rFonts w:ascii="彩虹粗仿宋" w:eastAsia="彩虹粗仿宋" w:hAnsi="宋体" w:cs="宋体" w:hint="eastAsia"/>
          <w:color w:val="151515"/>
          <w:kern w:val="0"/>
          <w:sz w:val="32"/>
          <w:szCs w:val="32"/>
        </w:rPr>
        <w:t>2.携带身份证、学生证，自觉接受验证，考生舞弊，立即取消录取资格。</w:t>
      </w:r>
    </w:p>
    <w:p w:rsidR="00983B11" w:rsidRPr="00C82F5F" w:rsidRDefault="00983B11" w:rsidP="00983B11">
      <w:pPr>
        <w:ind w:firstLineChars="200" w:firstLine="640"/>
        <w:rPr>
          <w:rFonts w:ascii="彩虹粗仿宋" w:eastAsia="彩虹粗仿宋" w:hAnsi="宋体" w:cs="宋体" w:hint="eastAsia"/>
          <w:color w:val="151515"/>
          <w:kern w:val="0"/>
          <w:sz w:val="32"/>
          <w:szCs w:val="32"/>
        </w:rPr>
      </w:pPr>
      <w:r w:rsidRPr="00C82F5F">
        <w:rPr>
          <w:rFonts w:ascii="彩虹粗仿宋" w:eastAsia="彩虹粗仿宋" w:hAnsi="宋体" w:cs="宋体" w:hint="eastAsia"/>
          <w:color w:val="151515"/>
          <w:kern w:val="0"/>
          <w:sz w:val="32"/>
          <w:szCs w:val="32"/>
        </w:rPr>
        <w:t>3.不得携带任何资料进入面试室。</w:t>
      </w:r>
    </w:p>
    <w:p w:rsidR="00983B11" w:rsidRDefault="00983B11" w:rsidP="00983B11">
      <w:pPr>
        <w:ind w:firstLineChars="200" w:firstLine="640"/>
        <w:rPr>
          <w:rFonts w:ascii="彩虹粗仿宋" w:eastAsia="彩虹粗仿宋" w:hAnsi="宋体" w:cs="宋体" w:hint="eastAsia"/>
          <w:color w:val="151515"/>
          <w:kern w:val="0"/>
          <w:sz w:val="32"/>
          <w:szCs w:val="32"/>
        </w:rPr>
      </w:pPr>
      <w:r w:rsidRPr="00C82F5F">
        <w:rPr>
          <w:rFonts w:ascii="彩虹粗仿宋" w:eastAsia="彩虹粗仿宋" w:hAnsi="宋体" w:cs="宋体" w:hint="eastAsia"/>
          <w:color w:val="151515"/>
          <w:kern w:val="0"/>
          <w:sz w:val="32"/>
          <w:szCs w:val="32"/>
        </w:rPr>
        <w:t>4.不得以任何方式向考官透露本人姓名、报名序号及父母姓名、工作单位等与身份有关的信息及与建设银行相关的人际关系，违反者，取消录取资格。</w:t>
      </w:r>
    </w:p>
    <w:p w:rsidR="00983B11" w:rsidRDefault="00983B11" w:rsidP="00983B11">
      <w:pPr>
        <w:ind w:firstLineChars="200" w:firstLine="640"/>
        <w:rPr>
          <w:rFonts w:ascii="彩虹粗仿宋" w:eastAsia="彩虹粗仿宋" w:hAnsi="宋体" w:cs="宋体" w:hint="eastAsia"/>
          <w:color w:val="151515"/>
          <w:kern w:val="0"/>
          <w:sz w:val="32"/>
          <w:szCs w:val="32"/>
        </w:rPr>
      </w:pPr>
    </w:p>
    <w:p w:rsidR="00983B11" w:rsidRDefault="00983B11" w:rsidP="00983B11">
      <w:pPr>
        <w:ind w:firstLineChars="200" w:firstLine="640"/>
        <w:rPr>
          <w:rFonts w:ascii="彩虹粗仿宋" w:eastAsia="彩虹粗仿宋" w:hAnsi="宋体" w:cs="宋体" w:hint="eastAsia"/>
          <w:color w:val="151515"/>
          <w:kern w:val="0"/>
          <w:sz w:val="32"/>
          <w:szCs w:val="32"/>
        </w:rPr>
      </w:pPr>
    </w:p>
    <w:p w:rsidR="00983B11" w:rsidRDefault="00983B11" w:rsidP="00983B11">
      <w:pPr>
        <w:ind w:firstLineChars="200" w:firstLine="640"/>
        <w:rPr>
          <w:rFonts w:ascii="彩虹粗仿宋" w:eastAsia="彩虹粗仿宋" w:hAnsi="宋体" w:cs="宋体" w:hint="eastAsia"/>
          <w:color w:val="151515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151515"/>
          <w:kern w:val="0"/>
          <w:sz w:val="32"/>
          <w:szCs w:val="32"/>
        </w:rPr>
        <w:t xml:space="preserve">                        签      名：</w:t>
      </w:r>
    </w:p>
    <w:p w:rsidR="00983B11" w:rsidRDefault="00983B11" w:rsidP="00983B11">
      <w:pPr>
        <w:ind w:firstLineChars="200" w:firstLine="640"/>
      </w:pPr>
      <w:r>
        <w:rPr>
          <w:rFonts w:ascii="彩虹粗仿宋" w:eastAsia="彩虹粗仿宋" w:hAnsi="宋体" w:cs="宋体" w:hint="eastAsia"/>
          <w:color w:val="151515"/>
          <w:kern w:val="0"/>
          <w:sz w:val="32"/>
          <w:szCs w:val="32"/>
        </w:rPr>
        <w:t xml:space="preserve">                        身份证号码：</w:t>
      </w:r>
    </w:p>
    <w:p w:rsidR="00DA2A6E" w:rsidRDefault="00DA2A6E"/>
    <w:sectPr w:rsidR="00DA2A6E" w:rsidSect="00C30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3B11"/>
    <w:rsid w:val="00983B11"/>
    <w:rsid w:val="00DA2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赵燕</dc:creator>
  <cp:lastModifiedBy>赵燕</cp:lastModifiedBy>
  <cp:revision>1</cp:revision>
  <dcterms:created xsi:type="dcterms:W3CDTF">2017-12-08T12:01:00Z</dcterms:created>
  <dcterms:modified xsi:type="dcterms:W3CDTF">2017-12-08T12:02:00Z</dcterms:modified>
</cp:coreProperties>
</file>