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7D" w:rsidRPr="007D77E0" w:rsidRDefault="00B72D7D" w:rsidP="00B72D7D">
      <w:pPr>
        <w:spacing w:line="600" w:lineRule="exact"/>
        <w:ind w:firstLineChars="0" w:firstLine="0"/>
        <w:rPr>
          <w:rFonts w:ascii="微软雅黑" w:eastAsia="微软雅黑" w:hAnsi="微软雅黑"/>
          <w:b/>
          <w:sz w:val="22"/>
        </w:rPr>
      </w:pPr>
      <w:r w:rsidRPr="007D77E0">
        <w:rPr>
          <w:rFonts w:ascii="微软雅黑" w:eastAsia="微软雅黑" w:hAnsi="微软雅黑" w:hint="eastAsia"/>
          <w:b/>
          <w:sz w:val="22"/>
        </w:rPr>
        <w:t>一、招聘岗位</w:t>
      </w:r>
    </w:p>
    <w:p w:rsidR="00B72D7D" w:rsidRPr="007D77E0" w:rsidRDefault="00B72D7D" w:rsidP="00B72D7D">
      <w:pPr>
        <w:ind w:firstLineChars="0" w:firstLine="0"/>
        <w:rPr>
          <w:rFonts w:ascii="微软雅黑" w:eastAsia="微软雅黑" w:hAnsi="微软雅黑"/>
          <w:b/>
          <w:sz w:val="22"/>
        </w:rPr>
      </w:pPr>
      <w:r w:rsidRPr="007D77E0">
        <w:rPr>
          <w:rFonts w:ascii="微软雅黑" w:eastAsia="微软雅黑" w:hAnsi="微软雅黑" w:hint="eastAsia"/>
          <w:b/>
          <w:sz w:val="22"/>
        </w:rPr>
        <w:t>（一）总行职能部室中层干部</w:t>
      </w:r>
    </w:p>
    <w:p w:rsidR="00B72D7D" w:rsidRPr="007D77E0" w:rsidRDefault="00B72D7D" w:rsidP="00B72D7D">
      <w:pPr>
        <w:ind w:firstLineChars="0" w:firstLine="0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1、银行卡与电子银行部总经理1名</w:t>
      </w:r>
    </w:p>
    <w:p w:rsidR="00B72D7D" w:rsidRPr="007D77E0" w:rsidRDefault="00B72D7D" w:rsidP="00B72D7D">
      <w:pPr>
        <w:ind w:firstLineChars="0" w:firstLine="0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职位描述：研究分析银行卡、电子银行、互联网金融等零售业务的发展动态，提出本行零售业务的发展规划；组织开展本行零售产品的需求分析、开发、推广工作；开展部门管理。</w:t>
      </w:r>
    </w:p>
    <w:p w:rsidR="00B72D7D" w:rsidRPr="007D77E0" w:rsidRDefault="00B72D7D" w:rsidP="00B72D7D">
      <w:pPr>
        <w:ind w:firstLineChars="0" w:firstLine="0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2、科技信息部副总经理1名</w:t>
      </w:r>
    </w:p>
    <w:p w:rsidR="00B72D7D" w:rsidRPr="007D77E0" w:rsidRDefault="00B72D7D" w:rsidP="00B72D7D">
      <w:pPr>
        <w:ind w:firstLineChars="0" w:firstLine="0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职位描述：负责全行信息科技项目总体规划、需求规划、系统规划、预算管理等；组织核心及其他系统的开</w:t>
      </w:r>
      <w:bookmarkStart w:id="0" w:name="_GoBack"/>
      <w:bookmarkEnd w:id="0"/>
      <w:r w:rsidRPr="007D77E0">
        <w:rPr>
          <w:rFonts w:ascii="微软雅黑" w:eastAsia="微软雅黑" w:hAnsi="微软雅黑" w:hint="eastAsia"/>
          <w:sz w:val="22"/>
        </w:rPr>
        <w:t>发、测试与运维，配合相关部门组织验收、推广应用；负责规划和优化全行信息安全管理体系，防范和控制信息科技风险。</w:t>
      </w:r>
    </w:p>
    <w:p w:rsidR="00B72D7D" w:rsidRPr="007D77E0" w:rsidRDefault="00B72D7D" w:rsidP="00B72D7D">
      <w:pPr>
        <w:ind w:firstLineChars="0" w:firstLine="0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3、市场管理部副总经理1名</w:t>
      </w:r>
    </w:p>
    <w:p w:rsidR="00B72D7D" w:rsidRPr="007D77E0" w:rsidRDefault="00B72D7D" w:rsidP="00B72D7D">
      <w:pPr>
        <w:ind w:firstLineChars="0" w:firstLine="0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职位描述：负责制订全行公司信贷和小微信贷业务相关管理制度、操作流程和风险防控措施；根据全行经营计划，制订和调整业务经营方向和营销策略；指导公司类、小微信贷产品的研发和市场推广工作；制订客户经理绩效考核管理办法和操作流程，并落实实施；负责公司类、小</w:t>
      </w:r>
      <w:proofErr w:type="gramStart"/>
      <w:r w:rsidRPr="007D77E0">
        <w:rPr>
          <w:rFonts w:ascii="微软雅黑" w:eastAsia="微软雅黑" w:hAnsi="微软雅黑" w:hint="eastAsia"/>
          <w:sz w:val="22"/>
        </w:rPr>
        <w:t>贷客户</w:t>
      </w:r>
      <w:proofErr w:type="gramEnd"/>
      <w:r w:rsidRPr="007D77E0">
        <w:rPr>
          <w:rFonts w:ascii="微软雅黑" w:eastAsia="微软雅黑" w:hAnsi="微软雅黑" w:hint="eastAsia"/>
          <w:sz w:val="22"/>
        </w:rPr>
        <w:t>经理人才队伍的建设和管理。</w:t>
      </w:r>
    </w:p>
    <w:p w:rsidR="00B72D7D" w:rsidRPr="007D77E0" w:rsidRDefault="00B72D7D" w:rsidP="00B72D7D">
      <w:pPr>
        <w:ind w:firstLineChars="0" w:firstLine="0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4、人力资源部副总经理1名</w:t>
      </w:r>
    </w:p>
    <w:p w:rsidR="00B72D7D" w:rsidRPr="007D77E0" w:rsidRDefault="00B72D7D" w:rsidP="00B72D7D">
      <w:pPr>
        <w:ind w:firstLineChars="0" w:firstLine="0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职位描述：协助制订全行人力资源中长期规划，组织建立人力资源管理制度及工作流程；根据本行业务发展要求和人才现状，负责建立和完善内部人才储备、培养和发展机制；配合开展干部管理、招聘、培训、薪酬、绩效等人事管理工作；协助部门总经理开展其他工作。</w:t>
      </w:r>
    </w:p>
    <w:p w:rsidR="00B72D7D" w:rsidRPr="007D77E0" w:rsidRDefault="00B72D7D" w:rsidP="00B72D7D">
      <w:pPr>
        <w:ind w:firstLineChars="0" w:firstLine="0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b/>
          <w:sz w:val="22"/>
        </w:rPr>
        <w:t>应聘条件：</w:t>
      </w:r>
    </w:p>
    <w:p w:rsidR="00B72D7D" w:rsidRPr="007D77E0" w:rsidRDefault="00B72D7D" w:rsidP="00B72D7D">
      <w:pPr>
        <w:ind w:firstLineChars="0" w:firstLine="0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靖江籍或愿意来靖江长期定居；年龄不超过45周岁；全日制本科及以上学历，至少5年以上相关专业领域的管理工作经验。</w:t>
      </w:r>
    </w:p>
    <w:p w:rsidR="00B72D7D" w:rsidRPr="007D77E0" w:rsidRDefault="00B72D7D" w:rsidP="00B72D7D">
      <w:pPr>
        <w:ind w:firstLineChars="0" w:firstLine="0"/>
        <w:rPr>
          <w:rFonts w:ascii="微软雅黑" w:eastAsia="微软雅黑" w:hAnsi="微软雅黑"/>
          <w:b/>
          <w:sz w:val="22"/>
        </w:rPr>
      </w:pPr>
      <w:r w:rsidRPr="007D77E0">
        <w:rPr>
          <w:rFonts w:ascii="微软雅黑" w:eastAsia="微软雅黑" w:hAnsi="微软雅黑" w:hint="eastAsia"/>
          <w:b/>
          <w:sz w:val="22"/>
        </w:rPr>
        <w:t>（二）科技互联网类</w:t>
      </w:r>
    </w:p>
    <w:p w:rsidR="00B72D7D" w:rsidRPr="007D77E0" w:rsidRDefault="00B72D7D" w:rsidP="00B72D7D">
      <w:pPr>
        <w:ind w:firstLineChars="0" w:firstLine="0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lastRenderedPageBreak/>
        <w:t>1、风险团队负责人1名</w:t>
      </w:r>
    </w:p>
    <w:p w:rsidR="00B72D7D" w:rsidRPr="007D77E0" w:rsidRDefault="00B72D7D" w:rsidP="00B72D7D">
      <w:pPr>
        <w:ind w:firstLineChars="0" w:firstLine="0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职位描述：</w:t>
      </w:r>
      <w:r w:rsidRPr="007D77E0">
        <w:rPr>
          <w:rFonts w:ascii="微软雅黑" w:eastAsia="微软雅黑" w:hAnsi="微软雅黑"/>
          <w:sz w:val="22"/>
        </w:rPr>
        <w:t>负责零售信贷业务以数据为驱动的量化风险管理体系的搭建工作；负责零售信贷业务全流程量化风险</w:t>
      </w:r>
      <w:r w:rsidRPr="007D77E0">
        <w:rPr>
          <w:rFonts w:ascii="微软雅黑" w:eastAsia="微软雅黑" w:hAnsi="微软雅黑" w:hint="eastAsia"/>
          <w:sz w:val="22"/>
        </w:rPr>
        <w:t>策略与风险</w:t>
      </w:r>
      <w:r w:rsidRPr="007D77E0">
        <w:rPr>
          <w:rFonts w:ascii="微软雅黑" w:eastAsia="微软雅黑" w:hAnsi="微软雅黑"/>
          <w:sz w:val="22"/>
        </w:rPr>
        <w:t>模型的规划、设计、开发、验证、上线、监测及优化工作；负责零售信贷风险模型及策略所需的各类内外部数据的测试、接入、分析挖掘及应用工作；负责零售信贷业务量化风险模型及策略运行平台、数据分析平台等的规划、搭建工作；</w:t>
      </w:r>
      <w:r w:rsidRPr="007D77E0">
        <w:rPr>
          <w:rFonts w:ascii="微软雅黑" w:eastAsia="微软雅黑" w:hAnsi="微软雅黑" w:hint="eastAsia"/>
          <w:sz w:val="22"/>
        </w:rPr>
        <w:t>负责搭建零售信贷业务风险监控报告体系，从数据维度持续监控风险指标的变化，及时</w:t>
      </w:r>
      <w:proofErr w:type="gramStart"/>
      <w:r w:rsidRPr="007D77E0">
        <w:rPr>
          <w:rFonts w:ascii="微软雅黑" w:eastAsia="微软雅黑" w:hAnsi="微软雅黑" w:hint="eastAsia"/>
          <w:sz w:val="22"/>
        </w:rPr>
        <w:t>作出</w:t>
      </w:r>
      <w:proofErr w:type="gramEnd"/>
      <w:r w:rsidRPr="007D77E0">
        <w:rPr>
          <w:rFonts w:ascii="微软雅黑" w:eastAsia="微软雅黑" w:hAnsi="微软雅黑" w:hint="eastAsia"/>
          <w:sz w:val="22"/>
        </w:rPr>
        <w:t>诊断和调优；负责</w:t>
      </w:r>
      <w:r w:rsidRPr="007D77E0">
        <w:rPr>
          <w:rFonts w:ascii="微软雅黑" w:eastAsia="微软雅黑" w:hAnsi="微软雅黑"/>
          <w:sz w:val="22"/>
        </w:rPr>
        <w:t>设定</w:t>
      </w:r>
      <w:r w:rsidRPr="007D77E0">
        <w:rPr>
          <w:rFonts w:ascii="微软雅黑" w:eastAsia="微软雅黑" w:hAnsi="微软雅黑" w:hint="eastAsia"/>
          <w:sz w:val="22"/>
        </w:rPr>
        <w:t>零售信贷业务</w:t>
      </w:r>
      <w:r w:rsidRPr="007D77E0">
        <w:rPr>
          <w:rFonts w:ascii="微软雅黑" w:eastAsia="微软雅黑" w:hAnsi="微软雅黑"/>
          <w:sz w:val="22"/>
        </w:rPr>
        <w:t>的各项风险指标</w:t>
      </w:r>
      <w:r w:rsidRPr="007D77E0">
        <w:rPr>
          <w:rFonts w:ascii="微软雅黑" w:eastAsia="微软雅黑" w:hAnsi="微软雅黑" w:hint="eastAsia"/>
          <w:sz w:val="22"/>
        </w:rPr>
        <w:t>，并对业务最终风险表现负责；负责与外部合作公司以及行内产品、开发等职能团队的沟通协作，</w:t>
      </w:r>
      <w:proofErr w:type="gramStart"/>
      <w:r w:rsidRPr="007D77E0">
        <w:rPr>
          <w:rFonts w:ascii="微软雅黑" w:eastAsia="微软雅黑" w:hAnsi="微软雅黑" w:hint="eastAsia"/>
          <w:sz w:val="22"/>
        </w:rPr>
        <w:t>推动风控策略</w:t>
      </w:r>
      <w:proofErr w:type="gramEnd"/>
      <w:r w:rsidRPr="007D77E0">
        <w:rPr>
          <w:rFonts w:ascii="微软雅黑" w:eastAsia="微软雅黑" w:hAnsi="微软雅黑" w:hint="eastAsia"/>
          <w:sz w:val="22"/>
        </w:rPr>
        <w:t>与模型的落地及执行</w:t>
      </w:r>
      <w:r w:rsidRPr="007D77E0">
        <w:rPr>
          <w:rFonts w:ascii="微软雅黑" w:eastAsia="微软雅黑" w:hAnsi="微软雅黑"/>
          <w:sz w:val="22"/>
        </w:rPr>
        <w:t>。</w:t>
      </w:r>
    </w:p>
    <w:p w:rsidR="00B72D7D" w:rsidRPr="007D77E0" w:rsidRDefault="00B72D7D" w:rsidP="00B72D7D">
      <w:pPr>
        <w:ind w:firstLineChars="0" w:firstLine="0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应聘条件：年龄不超过45周岁，</w:t>
      </w:r>
      <w:r w:rsidRPr="007D77E0">
        <w:rPr>
          <w:rFonts w:ascii="微软雅黑" w:eastAsia="微软雅黑" w:hAnsi="微软雅黑"/>
          <w:sz w:val="22"/>
        </w:rPr>
        <w:t>全日制本科及以上学历，计算机、</w:t>
      </w:r>
      <w:r w:rsidRPr="007D77E0">
        <w:rPr>
          <w:rFonts w:ascii="微软雅黑" w:eastAsia="微软雅黑" w:hAnsi="微软雅黑" w:hint="eastAsia"/>
          <w:sz w:val="22"/>
        </w:rPr>
        <w:t>信息管理、</w:t>
      </w:r>
      <w:r w:rsidRPr="007D77E0">
        <w:rPr>
          <w:rFonts w:ascii="微软雅黑" w:eastAsia="微软雅黑" w:hAnsi="微软雅黑"/>
          <w:sz w:val="22"/>
        </w:rPr>
        <w:t>数学</w:t>
      </w:r>
      <w:r w:rsidRPr="007D77E0">
        <w:rPr>
          <w:rFonts w:ascii="微软雅黑" w:eastAsia="微软雅黑" w:hAnsi="微软雅黑" w:hint="eastAsia"/>
          <w:sz w:val="22"/>
        </w:rPr>
        <w:t>或统计</w:t>
      </w:r>
      <w:r w:rsidRPr="007D77E0">
        <w:rPr>
          <w:rFonts w:ascii="微软雅黑" w:eastAsia="微软雅黑" w:hAnsi="微软雅黑"/>
          <w:sz w:val="22"/>
        </w:rPr>
        <w:t>等</w:t>
      </w:r>
      <w:r w:rsidRPr="007D77E0">
        <w:rPr>
          <w:rFonts w:ascii="微软雅黑" w:eastAsia="微软雅黑" w:hAnsi="微软雅黑" w:hint="eastAsia"/>
          <w:sz w:val="22"/>
        </w:rPr>
        <w:t>相关</w:t>
      </w:r>
      <w:r w:rsidRPr="007D77E0">
        <w:rPr>
          <w:rFonts w:ascii="微软雅黑" w:eastAsia="微软雅黑" w:hAnsi="微软雅黑"/>
          <w:sz w:val="22"/>
        </w:rPr>
        <w:t>专业优先；具有两年</w:t>
      </w:r>
      <w:r w:rsidRPr="007D77E0">
        <w:rPr>
          <w:rFonts w:ascii="微软雅黑" w:eastAsia="微软雅黑" w:hAnsi="微软雅黑" w:hint="eastAsia"/>
          <w:sz w:val="22"/>
        </w:rPr>
        <w:t>及</w:t>
      </w:r>
      <w:r w:rsidRPr="007D77E0">
        <w:rPr>
          <w:rFonts w:ascii="微软雅黑" w:eastAsia="微软雅黑" w:hAnsi="微软雅黑"/>
          <w:sz w:val="22"/>
        </w:rPr>
        <w:t>以上</w:t>
      </w:r>
      <w:r w:rsidRPr="007D77E0">
        <w:rPr>
          <w:rFonts w:ascii="微软雅黑" w:eastAsia="微软雅黑" w:hAnsi="微软雅黑" w:hint="eastAsia"/>
          <w:sz w:val="22"/>
        </w:rPr>
        <w:t>互联网金融、银行</w:t>
      </w:r>
      <w:r w:rsidRPr="007D77E0">
        <w:rPr>
          <w:rFonts w:ascii="微软雅黑" w:eastAsia="微软雅黑" w:hAnsi="微软雅黑"/>
          <w:sz w:val="22"/>
        </w:rPr>
        <w:t>零售信贷或信用卡</w:t>
      </w:r>
      <w:r w:rsidRPr="007D77E0">
        <w:rPr>
          <w:rFonts w:ascii="微软雅黑" w:eastAsia="微软雅黑" w:hAnsi="微软雅黑" w:hint="eastAsia"/>
          <w:sz w:val="22"/>
        </w:rPr>
        <w:t>相关</w:t>
      </w:r>
      <w:r w:rsidRPr="007D77E0">
        <w:rPr>
          <w:rFonts w:ascii="微软雅黑" w:eastAsia="微软雅黑" w:hAnsi="微软雅黑"/>
          <w:sz w:val="22"/>
        </w:rPr>
        <w:t>风险管理工作经验；熟悉风险建模，熟练应用</w:t>
      </w:r>
      <w:r w:rsidRPr="007D77E0">
        <w:rPr>
          <w:rFonts w:ascii="微软雅黑" w:eastAsia="微软雅黑" w:hAnsi="微软雅黑" w:hint="eastAsia"/>
          <w:sz w:val="22"/>
        </w:rPr>
        <w:t>一种以上常用</w:t>
      </w:r>
      <w:r w:rsidRPr="007D77E0">
        <w:rPr>
          <w:rFonts w:ascii="微软雅黑" w:eastAsia="微软雅黑" w:hAnsi="微软雅黑"/>
          <w:sz w:val="22"/>
        </w:rPr>
        <w:t>统计分析工具</w:t>
      </w:r>
      <w:r w:rsidRPr="007D77E0">
        <w:rPr>
          <w:rFonts w:ascii="微软雅黑" w:eastAsia="微软雅黑" w:hAnsi="微软雅黑" w:hint="eastAsia"/>
          <w:sz w:val="22"/>
        </w:rPr>
        <w:t>（</w:t>
      </w:r>
      <w:r w:rsidRPr="007D77E0">
        <w:rPr>
          <w:rFonts w:ascii="微软雅黑" w:eastAsia="微软雅黑" w:hAnsi="微软雅黑"/>
          <w:sz w:val="22"/>
        </w:rPr>
        <w:t>SAS</w:t>
      </w:r>
      <w:r w:rsidRPr="007D77E0">
        <w:rPr>
          <w:rFonts w:ascii="微软雅黑" w:eastAsia="微软雅黑" w:hAnsi="微软雅黑" w:hint="eastAsia"/>
          <w:sz w:val="22"/>
        </w:rPr>
        <w:t>/</w:t>
      </w:r>
      <w:r w:rsidRPr="007D77E0">
        <w:rPr>
          <w:rFonts w:ascii="微软雅黑" w:eastAsia="微软雅黑" w:hAnsi="微软雅黑"/>
          <w:sz w:val="22"/>
        </w:rPr>
        <w:t>R</w:t>
      </w:r>
      <w:r w:rsidRPr="007D77E0">
        <w:rPr>
          <w:rFonts w:ascii="微软雅黑" w:eastAsia="微软雅黑" w:hAnsi="微软雅黑" w:hint="eastAsia"/>
          <w:sz w:val="22"/>
        </w:rPr>
        <w:t>/</w:t>
      </w:r>
      <w:r w:rsidRPr="007D77E0">
        <w:rPr>
          <w:rFonts w:ascii="微软雅黑" w:eastAsia="微软雅黑" w:hAnsi="微软雅黑"/>
          <w:sz w:val="22"/>
        </w:rPr>
        <w:t>Python</w:t>
      </w:r>
      <w:r w:rsidRPr="007D77E0">
        <w:rPr>
          <w:rFonts w:ascii="微软雅黑" w:eastAsia="微软雅黑" w:hAnsi="微软雅黑" w:hint="eastAsia"/>
          <w:sz w:val="22"/>
        </w:rPr>
        <w:t>）</w:t>
      </w:r>
      <w:r w:rsidRPr="007D77E0">
        <w:rPr>
          <w:rFonts w:ascii="微软雅黑" w:eastAsia="微软雅黑" w:hAnsi="微软雅黑"/>
          <w:sz w:val="22"/>
        </w:rPr>
        <w:t>，熟悉各类大数据分析方法、数据挖掘及机器学习算法</w:t>
      </w:r>
      <w:r w:rsidRPr="007D77E0">
        <w:rPr>
          <w:rFonts w:ascii="微软雅黑" w:eastAsia="微软雅黑" w:hAnsi="微软雅黑" w:hint="eastAsia"/>
          <w:sz w:val="22"/>
        </w:rPr>
        <w:t>。</w:t>
      </w:r>
    </w:p>
    <w:p w:rsidR="00B72D7D" w:rsidRPr="007D77E0" w:rsidRDefault="00B72D7D" w:rsidP="00B72D7D">
      <w:pPr>
        <w:ind w:firstLineChars="0" w:firstLine="0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2、大数据团队负责人1名</w:t>
      </w:r>
    </w:p>
    <w:p w:rsidR="00B72D7D" w:rsidRPr="007D77E0" w:rsidRDefault="00B72D7D" w:rsidP="00B72D7D">
      <w:pPr>
        <w:ind w:firstLineChars="0" w:firstLine="0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职位描述：负责全行大数据平台的整体规划与建设；</w:t>
      </w:r>
      <w:r w:rsidRPr="007D77E0">
        <w:rPr>
          <w:rFonts w:ascii="微软雅黑" w:eastAsia="微软雅黑" w:hAnsi="微软雅黑"/>
          <w:sz w:val="22"/>
        </w:rPr>
        <w:t>参与数据架构总体规划建设，负责数据建模、数据服务设计等工作</w:t>
      </w:r>
      <w:r w:rsidRPr="007D77E0">
        <w:rPr>
          <w:rFonts w:ascii="微软雅黑" w:eastAsia="微软雅黑" w:hAnsi="微软雅黑" w:hint="eastAsia"/>
          <w:sz w:val="22"/>
        </w:rPr>
        <w:t>；负责数据产品的设计与规划，为全行各业务条线进行数据赋能；负责外部第三方数据源的数据采集及管理，并根据业务场景需求，整合内外部数据进行数据挖掘与数据分析。</w:t>
      </w:r>
    </w:p>
    <w:p w:rsidR="00B72D7D" w:rsidRPr="007D77E0" w:rsidRDefault="00B72D7D" w:rsidP="00B72D7D">
      <w:pPr>
        <w:ind w:firstLineChars="0" w:firstLine="0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应聘条件：年龄不超过45周岁，</w:t>
      </w:r>
      <w:r w:rsidRPr="007D77E0">
        <w:rPr>
          <w:rFonts w:ascii="微软雅黑" w:eastAsia="微软雅黑" w:hAnsi="微软雅黑"/>
          <w:sz w:val="22"/>
        </w:rPr>
        <w:t>全日制本科及以上学历，计算机、</w:t>
      </w:r>
      <w:r w:rsidRPr="007D77E0">
        <w:rPr>
          <w:rFonts w:ascii="微软雅黑" w:eastAsia="微软雅黑" w:hAnsi="微软雅黑" w:hint="eastAsia"/>
          <w:sz w:val="22"/>
        </w:rPr>
        <w:t>信息管理、</w:t>
      </w:r>
      <w:r w:rsidRPr="007D77E0">
        <w:rPr>
          <w:rFonts w:ascii="微软雅黑" w:eastAsia="微软雅黑" w:hAnsi="微软雅黑"/>
          <w:sz w:val="22"/>
        </w:rPr>
        <w:t>数学</w:t>
      </w:r>
      <w:r w:rsidRPr="007D77E0">
        <w:rPr>
          <w:rFonts w:ascii="微软雅黑" w:eastAsia="微软雅黑" w:hAnsi="微软雅黑" w:hint="eastAsia"/>
          <w:sz w:val="22"/>
        </w:rPr>
        <w:t>或统计</w:t>
      </w:r>
      <w:r w:rsidRPr="007D77E0">
        <w:rPr>
          <w:rFonts w:ascii="微软雅黑" w:eastAsia="微软雅黑" w:hAnsi="微软雅黑"/>
          <w:sz w:val="22"/>
        </w:rPr>
        <w:t>等</w:t>
      </w:r>
      <w:r w:rsidRPr="007D77E0">
        <w:rPr>
          <w:rFonts w:ascii="微软雅黑" w:eastAsia="微软雅黑" w:hAnsi="微软雅黑" w:hint="eastAsia"/>
          <w:sz w:val="22"/>
        </w:rPr>
        <w:t>相关</w:t>
      </w:r>
      <w:r w:rsidRPr="007D77E0">
        <w:rPr>
          <w:rFonts w:ascii="微软雅黑" w:eastAsia="微软雅黑" w:hAnsi="微软雅黑"/>
          <w:sz w:val="22"/>
        </w:rPr>
        <w:t>专业优先；具有两年</w:t>
      </w:r>
      <w:r w:rsidRPr="007D77E0">
        <w:rPr>
          <w:rFonts w:ascii="微软雅黑" w:eastAsia="微软雅黑" w:hAnsi="微软雅黑" w:hint="eastAsia"/>
          <w:sz w:val="22"/>
        </w:rPr>
        <w:t>及</w:t>
      </w:r>
      <w:r w:rsidRPr="007D77E0">
        <w:rPr>
          <w:rFonts w:ascii="微软雅黑" w:eastAsia="微软雅黑" w:hAnsi="微软雅黑"/>
          <w:sz w:val="22"/>
        </w:rPr>
        <w:t>以上</w:t>
      </w:r>
      <w:r w:rsidRPr="007D77E0">
        <w:rPr>
          <w:rFonts w:ascii="微软雅黑" w:eastAsia="微软雅黑" w:hAnsi="微软雅黑" w:hint="eastAsia"/>
          <w:sz w:val="22"/>
        </w:rPr>
        <w:t>数据仓库、数据集成、数据建模、数据管理等方面相关经验，熟悉数据模型设计方法论，有数据中</w:t>
      </w:r>
      <w:proofErr w:type="gramStart"/>
      <w:r w:rsidRPr="007D77E0">
        <w:rPr>
          <w:rFonts w:ascii="微软雅黑" w:eastAsia="微软雅黑" w:hAnsi="微软雅黑" w:hint="eastAsia"/>
          <w:sz w:val="22"/>
        </w:rPr>
        <w:t>台相关</w:t>
      </w:r>
      <w:proofErr w:type="gramEnd"/>
      <w:r w:rsidRPr="007D77E0">
        <w:rPr>
          <w:rFonts w:ascii="微软雅黑" w:eastAsia="微软雅黑" w:hAnsi="微软雅黑" w:hint="eastAsia"/>
          <w:sz w:val="22"/>
        </w:rPr>
        <w:t>经验优先</w:t>
      </w:r>
      <w:r w:rsidRPr="007D77E0">
        <w:rPr>
          <w:rFonts w:ascii="微软雅黑" w:eastAsia="微软雅黑" w:hAnsi="微软雅黑"/>
          <w:sz w:val="22"/>
        </w:rPr>
        <w:t>；</w:t>
      </w:r>
      <w:r w:rsidRPr="007D77E0">
        <w:rPr>
          <w:rFonts w:ascii="微软雅黑" w:eastAsia="微软雅黑" w:hAnsi="微软雅黑" w:hint="eastAsia"/>
          <w:sz w:val="22"/>
        </w:rPr>
        <w:t>熟悉主流的大数据产品，熟悉主流的数据爬取、</w:t>
      </w:r>
      <w:r w:rsidRPr="007D77E0">
        <w:rPr>
          <w:rFonts w:ascii="微软雅黑" w:eastAsia="微软雅黑" w:hAnsi="微软雅黑"/>
          <w:sz w:val="22"/>
        </w:rPr>
        <w:t>ETL、数据建模工具</w:t>
      </w:r>
      <w:r w:rsidRPr="007D77E0">
        <w:rPr>
          <w:rFonts w:ascii="微软雅黑" w:eastAsia="微软雅黑" w:hAnsi="微软雅黑" w:hint="eastAsia"/>
          <w:sz w:val="22"/>
        </w:rPr>
        <w:t>等。</w:t>
      </w:r>
    </w:p>
    <w:p w:rsidR="00B72D7D" w:rsidRPr="007D77E0" w:rsidRDefault="00B72D7D" w:rsidP="00B72D7D">
      <w:pPr>
        <w:ind w:firstLineChars="0" w:firstLine="0"/>
        <w:jc w:val="left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3、产品经理（手机银行APP）1名</w:t>
      </w:r>
    </w:p>
    <w:p w:rsidR="00B72D7D" w:rsidRPr="007D77E0" w:rsidRDefault="00B72D7D" w:rsidP="00B72D7D">
      <w:pPr>
        <w:ind w:firstLineChars="0" w:firstLine="0"/>
        <w:jc w:val="left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lastRenderedPageBreak/>
        <w:t>职位描述：负责手机银行APP的产品规划和落地；通过对零售目标客群分析、市场及用户调研、数据分析、</w:t>
      </w:r>
      <w:proofErr w:type="gramStart"/>
      <w:r w:rsidRPr="007D77E0">
        <w:rPr>
          <w:rFonts w:ascii="微软雅黑" w:eastAsia="微软雅黑" w:hAnsi="微软雅黑" w:hint="eastAsia"/>
          <w:sz w:val="22"/>
        </w:rPr>
        <w:t>竞品跟踪</w:t>
      </w:r>
      <w:proofErr w:type="gramEnd"/>
      <w:r w:rsidRPr="007D77E0">
        <w:rPr>
          <w:rFonts w:ascii="微软雅黑" w:eastAsia="微软雅黑" w:hAnsi="微软雅黑" w:hint="eastAsia"/>
          <w:sz w:val="22"/>
        </w:rPr>
        <w:t>等深度洞察用户需求，制定相应产品方案或运营方案；负责手机银行</w:t>
      </w:r>
      <w:proofErr w:type="spellStart"/>
      <w:r w:rsidRPr="007D77E0">
        <w:rPr>
          <w:rFonts w:ascii="微软雅黑" w:eastAsia="微软雅黑" w:hAnsi="微软雅黑" w:hint="eastAsia"/>
          <w:sz w:val="22"/>
        </w:rPr>
        <w:t>APP</w:t>
      </w:r>
      <w:proofErr w:type="spellEnd"/>
      <w:r w:rsidRPr="007D77E0">
        <w:rPr>
          <w:rFonts w:ascii="微软雅黑" w:eastAsia="微软雅黑" w:hAnsi="微软雅黑" w:hint="eastAsia"/>
          <w:sz w:val="22"/>
        </w:rPr>
        <w:t>用户营销、激发活跃、留存提升、转化漏斗优化、用户召回等功能的设计运营和效果迭代，探索各种有利于用户规模增长、交易增长的产品功能设计，对用户增长目标负责；参与</w:t>
      </w:r>
      <w:r w:rsidRPr="007D77E0">
        <w:rPr>
          <w:rFonts w:ascii="微软雅黑" w:eastAsia="微软雅黑" w:hAnsi="微软雅黑"/>
          <w:sz w:val="22"/>
        </w:rPr>
        <w:t>UI设计，能与UI设计团队进行良好的沟通协作</w:t>
      </w:r>
      <w:r w:rsidRPr="007D77E0">
        <w:rPr>
          <w:rFonts w:ascii="微软雅黑" w:eastAsia="微软雅黑" w:hAnsi="微软雅黑" w:hint="eastAsia"/>
          <w:sz w:val="22"/>
        </w:rPr>
        <w:t>。</w:t>
      </w:r>
    </w:p>
    <w:p w:rsidR="00B72D7D" w:rsidRPr="007D77E0" w:rsidRDefault="00B72D7D" w:rsidP="00B72D7D">
      <w:pPr>
        <w:ind w:firstLineChars="0" w:firstLine="0"/>
        <w:jc w:val="left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应聘条件：年龄不超过35周岁；</w:t>
      </w:r>
      <w:r w:rsidRPr="007D77E0">
        <w:rPr>
          <w:rFonts w:ascii="微软雅黑" w:eastAsia="微软雅黑" w:hAnsi="微软雅黑"/>
          <w:sz w:val="22"/>
        </w:rPr>
        <w:t>全日制一本及以上学历</w:t>
      </w:r>
      <w:r w:rsidRPr="007D77E0">
        <w:rPr>
          <w:rFonts w:ascii="微软雅黑" w:eastAsia="微软雅黑" w:hAnsi="微软雅黑" w:hint="eastAsia"/>
          <w:sz w:val="22"/>
        </w:rPr>
        <w:t>，金融或信息技术类专业教育背景，金融工科复合背景者优先</w:t>
      </w:r>
      <w:r w:rsidRPr="007D77E0">
        <w:rPr>
          <w:rFonts w:ascii="微软雅黑" w:eastAsia="微软雅黑" w:hAnsi="微软雅黑"/>
          <w:sz w:val="22"/>
        </w:rPr>
        <w:t>；</w:t>
      </w:r>
      <w:r w:rsidRPr="007D77E0">
        <w:rPr>
          <w:rFonts w:ascii="微软雅黑" w:eastAsia="微软雅黑" w:hAnsi="微软雅黑" w:hint="eastAsia"/>
          <w:sz w:val="22"/>
        </w:rPr>
        <w:t>具备互联网产品的管理能力与策划能力，熟悉用户体验和交互设计，喜欢研究各类</w:t>
      </w:r>
      <w:r w:rsidRPr="007D77E0">
        <w:rPr>
          <w:rFonts w:ascii="微软雅黑" w:eastAsia="微软雅黑" w:hAnsi="微软雅黑"/>
          <w:sz w:val="22"/>
        </w:rPr>
        <w:t>APP并且具备一定的产品运营能力</w:t>
      </w:r>
      <w:r w:rsidRPr="007D77E0">
        <w:rPr>
          <w:rFonts w:ascii="微软雅黑" w:eastAsia="微软雅黑" w:hAnsi="微软雅黑" w:hint="eastAsia"/>
          <w:sz w:val="22"/>
        </w:rPr>
        <w:t>；</w:t>
      </w:r>
      <w:r w:rsidRPr="007D77E0">
        <w:rPr>
          <w:rFonts w:ascii="微软雅黑" w:eastAsia="微软雅黑" w:hAnsi="微软雅黑"/>
          <w:sz w:val="22"/>
        </w:rPr>
        <w:t>具有两年</w:t>
      </w:r>
      <w:r w:rsidRPr="007D77E0">
        <w:rPr>
          <w:rFonts w:ascii="微软雅黑" w:eastAsia="微软雅黑" w:hAnsi="微软雅黑" w:hint="eastAsia"/>
          <w:sz w:val="22"/>
        </w:rPr>
        <w:t>及</w:t>
      </w:r>
      <w:r w:rsidRPr="007D77E0">
        <w:rPr>
          <w:rFonts w:ascii="微软雅黑" w:eastAsia="微软雅黑" w:hAnsi="微软雅黑"/>
          <w:sz w:val="22"/>
        </w:rPr>
        <w:t>以上APP产品经验，在互联网行业领域有过产品设计经验者优先</w:t>
      </w:r>
      <w:r w:rsidRPr="007D77E0">
        <w:rPr>
          <w:rFonts w:ascii="微软雅黑" w:eastAsia="微软雅黑" w:hAnsi="微软雅黑" w:hint="eastAsia"/>
          <w:sz w:val="22"/>
        </w:rPr>
        <w:t>。</w:t>
      </w:r>
    </w:p>
    <w:p w:rsidR="00B72D7D" w:rsidRPr="007D77E0" w:rsidRDefault="00B72D7D" w:rsidP="00B72D7D">
      <w:pPr>
        <w:ind w:firstLineChars="0" w:firstLine="0"/>
        <w:jc w:val="left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4、产品经理（互联网零售信贷）1名</w:t>
      </w:r>
    </w:p>
    <w:p w:rsidR="00B72D7D" w:rsidRPr="007D77E0" w:rsidRDefault="00B72D7D" w:rsidP="00B72D7D">
      <w:pPr>
        <w:ind w:firstLineChars="0" w:firstLine="0"/>
        <w:jc w:val="left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职位描述：</w:t>
      </w:r>
      <w:r w:rsidRPr="007D77E0">
        <w:rPr>
          <w:rFonts w:ascii="微软雅黑" w:eastAsia="微软雅黑" w:hAnsi="微软雅黑"/>
          <w:sz w:val="22"/>
        </w:rPr>
        <w:t>负责</w:t>
      </w:r>
      <w:r w:rsidRPr="007D77E0">
        <w:rPr>
          <w:rFonts w:ascii="微软雅黑" w:eastAsia="微软雅黑" w:hAnsi="微软雅黑" w:hint="eastAsia"/>
          <w:sz w:val="22"/>
        </w:rPr>
        <w:t>互联网</w:t>
      </w:r>
      <w:r w:rsidRPr="007D77E0">
        <w:rPr>
          <w:rFonts w:ascii="微软雅黑" w:eastAsia="微软雅黑" w:hAnsi="微软雅黑"/>
          <w:sz w:val="22"/>
        </w:rPr>
        <w:t>零售信贷的市场研究及客户需求分析，对互联网信贷产品进行策略研究，推动和实施； 负责互联网信贷产品规划；负责根据客户需求设计开发互联网零售信贷产品，制定相应的产品政策制度，为客户提供线上融资解决方案；负责线</w:t>
      </w:r>
      <w:proofErr w:type="gramStart"/>
      <w:r w:rsidRPr="007D77E0">
        <w:rPr>
          <w:rFonts w:ascii="微软雅黑" w:eastAsia="微软雅黑" w:hAnsi="微软雅黑"/>
          <w:sz w:val="22"/>
        </w:rPr>
        <w:t>上贷款客户</w:t>
      </w:r>
      <w:proofErr w:type="gramEnd"/>
      <w:r w:rsidRPr="007D77E0">
        <w:rPr>
          <w:rFonts w:ascii="微软雅黑" w:eastAsia="微软雅黑" w:hAnsi="微软雅黑"/>
          <w:sz w:val="22"/>
        </w:rPr>
        <w:t>的营销及运营，包括拓展</w:t>
      </w:r>
      <w:proofErr w:type="gramStart"/>
      <w:r w:rsidRPr="007D77E0">
        <w:rPr>
          <w:rFonts w:ascii="微软雅黑" w:eastAsia="微软雅黑" w:hAnsi="微软雅黑"/>
          <w:sz w:val="22"/>
        </w:rPr>
        <w:t>获客以及</w:t>
      </w:r>
      <w:proofErr w:type="gramEnd"/>
      <w:r w:rsidRPr="007D77E0">
        <w:rPr>
          <w:rFonts w:ascii="微软雅黑" w:eastAsia="微软雅黑" w:hAnsi="微软雅黑"/>
          <w:sz w:val="22"/>
        </w:rPr>
        <w:t>核心贷款客户的营销和深挖。</w:t>
      </w:r>
    </w:p>
    <w:p w:rsidR="00B72D7D" w:rsidRPr="007D77E0" w:rsidRDefault="00B72D7D" w:rsidP="00B72D7D">
      <w:pPr>
        <w:ind w:firstLineChars="0" w:firstLine="0"/>
        <w:jc w:val="left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应聘条件：年龄不超过35周岁；</w:t>
      </w:r>
      <w:r w:rsidRPr="007D77E0">
        <w:rPr>
          <w:rFonts w:ascii="微软雅黑" w:eastAsia="微软雅黑" w:hAnsi="微软雅黑"/>
          <w:sz w:val="22"/>
        </w:rPr>
        <w:t>全日制一本及以上学历</w:t>
      </w:r>
      <w:r w:rsidRPr="007D77E0">
        <w:rPr>
          <w:rFonts w:ascii="微软雅黑" w:eastAsia="微软雅黑" w:hAnsi="微软雅黑" w:hint="eastAsia"/>
          <w:sz w:val="22"/>
        </w:rPr>
        <w:t>，</w:t>
      </w:r>
      <w:r w:rsidRPr="007D77E0">
        <w:rPr>
          <w:rFonts w:ascii="微软雅黑" w:eastAsia="微软雅黑" w:hAnsi="微软雅黑"/>
          <w:sz w:val="22"/>
        </w:rPr>
        <w:t>金融或信息技术类专业教育背景，金融工科复合背景者优先；具备</w:t>
      </w:r>
      <w:r w:rsidRPr="007D77E0">
        <w:rPr>
          <w:rFonts w:ascii="微软雅黑" w:eastAsia="微软雅黑" w:hAnsi="微软雅黑" w:hint="eastAsia"/>
          <w:sz w:val="22"/>
        </w:rPr>
        <w:t>两</w:t>
      </w:r>
      <w:r w:rsidRPr="007D77E0">
        <w:rPr>
          <w:rFonts w:ascii="微软雅黑" w:eastAsia="微软雅黑" w:hAnsi="微软雅黑"/>
          <w:sz w:val="22"/>
        </w:rPr>
        <w:t>年</w:t>
      </w:r>
      <w:r w:rsidRPr="007D77E0">
        <w:rPr>
          <w:rFonts w:ascii="微软雅黑" w:eastAsia="微软雅黑" w:hAnsi="微软雅黑" w:hint="eastAsia"/>
          <w:sz w:val="22"/>
        </w:rPr>
        <w:t>及</w:t>
      </w:r>
      <w:r w:rsidRPr="007D77E0">
        <w:rPr>
          <w:rFonts w:ascii="微软雅黑" w:eastAsia="微软雅黑" w:hAnsi="微软雅黑"/>
          <w:sz w:val="22"/>
        </w:rPr>
        <w:t>以上工作经验，有互联网贷款产品业务规划、产品经理、营销推广、线上运营相关工作经验优先</w:t>
      </w:r>
      <w:r w:rsidRPr="007D77E0">
        <w:rPr>
          <w:rFonts w:ascii="微软雅黑" w:eastAsia="微软雅黑" w:hAnsi="微软雅黑" w:hint="eastAsia"/>
          <w:sz w:val="22"/>
        </w:rPr>
        <w:t>。</w:t>
      </w:r>
    </w:p>
    <w:p w:rsidR="00B72D7D" w:rsidRPr="007D77E0" w:rsidRDefault="00B72D7D" w:rsidP="00B72D7D">
      <w:pPr>
        <w:ind w:firstLineChars="0" w:firstLine="0"/>
        <w:jc w:val="left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5、科技信息类岗位</w:t>
      </w:r>
      <w:r w:rsidRPr="007D77E0">
        <w:rPr>
          <w:rFonts w:ascii="微软雅黑" w:eastAsia="微软雅黑" w:hAnsi="微软雅黑" w:hint="eastAsia"/>
          <w:bCs/>
          <w:sz w:val="22"/>
        </w:rPr>
        <w:t>12</w:t>
      </w:r>
      <w:r w:rsidRPr="007D77E0">
        <w:rPr>
          <w:rFonts w:ascii="微软雅黑" w:eastAsia="微软雅黑" w:hAnsi="微软雅黑"/>
          <w:bCs/>
          <w:sz w:val="22"/>
        </w:rPr>
        <w:t>名</w:t>
      </w:r>
    </w:p>
    <w:p w:rsidR="00B72D7D" w:rsidRPr="007D77E0" w:rsidRDefault="00B72D7D" w:rsidP="00B72D7D">
      <w:pPr>
        <w:ind w:firstLineChars="0" w:firstLine="0"/>
        <w:jc w:val="left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职位描述：根据本行信息科技工作的需要，结合个人专业技能，安排在应用系统维护与开发、网络管理、项目管理、大数据运用与分析、风险建模等信息科技类岗位工作。</w:t>
      </w:r>
    </w:p>
    <w:p w:rsidR="00B72D7D" w:rsidRPr="007D77E0" w:rsidRDefault="00B72D7D" w:rsidP="00B72D7D">
      <w:pPr>
        <w:ind w:firstLineChars="0" w:firstLine="0"/>
        <w:jc w:val="left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应聘条件：靖江籍或愿意来靖江长期定居；年龄不超过35周岁；全日制一本及以上学历，计算机、通信工程、电子科学、大数据、人工智能、物联网工程等相关专业，应</w:t>
      </w:r>
      <w:r w:rsidRPr="007D77E0">
        <w:rPr>
          <w:rFonts w:ascii="微软雅黑" w:eastAsia="微软雅黑" w:hAnsi="微软雅黑" w:hint="eastAsia"/>
          <w:sz w:val="22"/>
        </w:rPr>
        <w:lastRenderedPageBreak/>
        <w:t>往届不限。若取得高级职称或有3年以上相关工作经验，与本行岗位有高度匹配度者，可适当放宽学历、年龄条件。</w:t>
      </w:r>
    </w:p>
    <w:p w:rsidR="00B72D7D" w:rsidRPr="007D77E0" w:rsidRDefault="00B72D7D" w:rsidP="00B72D7D">
      <w:pPr>
        <w:ind w:firstLineChars="0" w:firstLine="0"/>
        <w:jc w:val="left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6、科技运维值班岗2名</w:t>
      </w:r>
    </w:p>
    <w:p w:rsidR="00B72D7D" w:rsidRPr="007D77E0" w:rsidRDefault="00B72D7D" w:rsidP="00B72D7D">
      <w:pPr>
        <w:ind w:firstLineChars="0" w:firstLine="0"/>
        <w:jc w:val="left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职位描述：进行信息系统的日常运行维护值班，保证信息系统安全、稳定运行；进行设备、系统的日常操作维护和数据备份管理，执行每天的日终批处理，对日</w:t>
      </w:r>
      <w:proofErr w:type="gramStart"/>
      <w:r w:rsidRPr="007D77E0">
        <w:rPr>
          <w:rFonts w:ascii="微软雅黑" w:eastAsia="微软雅黑" w:hAnsi="微软雅黑" w:hint="eastAsia"/>
          <w:sz w:val="22"/>
        </w:rPr>
        <w:t>终处理</w:t>
      </w:r>
      <w:proofErr w:type="gramEnd"/>
      <w:r w:rsidRPr="007D77E0">
        <w:rPr>
          <w:rFonts w:ascii="微软雅黑" w:eastAsia="微软雅黑" w:hAnsi="微软雅黑" w:hint="eastAsia"/>
          <w:sz w:val="22"/>
        </w:rPr>
        <w:t>中出现的故障问题及时报告、实时跟踪，直至故障问题解决并关闭。</w:t>
      </w:r>
    </w:p>
    <w:p w:rsidR="00B72D7D" w:rsidRPr="007D77E0" w:rsidRDefault="00B72D7D" w:rsidP="00B72D7D">
      <w:pPr>
        <w:ind w:firstLineChars="0" w:firstLine="0"/>
        <w:jc w:val="left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应聘条件：靖江籍，年龄不超过30周岁，全日制二本学历，计算机、通信工程、电子信息等相关专业，应、往届不限。</w:t>
      </w:r>
    </w:p>
    <w:p w:rsidR="00B72D7D" w:rsidRPr="007D77E0" w:rsidRDefault="00B72D7D" w:rsidP="00B72D7D">
      <w:pPr>
        <w:ind w:firstLineChars="0" w:firstLine="0"/>
        <w:rPr>
          <w:rFonts w:ascii="微软雅黑" w:eastAsia="微软雅黑" w:hAnsi="微软雅黑"/>
          <w:b/>
          <w:sz w:val="22"/>
        </w:rPr>
      </w:pPr>
      <w:r w:rsidRPr="007D77E0">
        <w:rPr>
          <w:rFonts w:ascii="微软雅黑" w:eastAsia="微软雅黑" w:hAnsi="微软雅黑" w:hint="eastAsia"/>
          <w:b/>
          <w:sz w:val="22"/>
        </w:rPr>
        <w:t>（三）职能管理类</w:t>
      </w:r>
    </w:p>
    <w:p w:rsidR="00B72D7D" w:rsidRPr="007D77E0" w:rsidRDefault="00B72D7D" w:rsidP="00B72D7D">
      <w:pPr>
        <w:ind w:firstLineChars="0" w:firstLine="0"/>
        <w:jc w:val="left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1、行政文秘岗2名</w:t>
      </w:r>
    </w:p>
    <w:p w:rsidR="00B72D7D" w:rsidRPr="007D77E0" w:rsidRDefault="00B72D7D" w:rsidP="00B72D7D">
      <w:pPr>
        <w:ind w:firstLineChars="0" w:firstLine="0"/>
        <w:jc w:val="left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职位描述：负责起草行内各类行政公文；负责各类会议记录，并撰写会议纪要等相关材料。</w:t>
      </w:r>
    </w:p>
    <w:p w:rsidR="00B72D7D" w:rsidRPr="007D77E0" w:rsidRDefault="00B72D7D" w:rsidP="00B72D7D">
      <w:pPr>
        <w:ind w:firstLineChars="0" w:firstLine="0"/>
        <w:jc w:val="left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2、人才管理与配置岗1名</w:t>
      </w:r>
    </w:p>
    <w:p w:rsidR="00B72D7D" w:rsidRPr="007D77E0" w:rsidRDefault="00B72D7D" w:rsidP="00B72D7D">
      <w:pPr>
        <w:ind w:firstLineChars="0" w:firstLine="0"/>
        <w:jc w:val="left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职位描述：组织开展全行人岗适配工作；研究岗位的胜任力元素，对重要岗位和层级形成人才画像；掌握各类人才测评技术和选拔技术；开展人才盘点，组织重要关键岗位的人才储备与培养工作。</w:t>
      </w:r>
    </w:p>
    <w:p w:rsidR="00B72D7D" w:rsidRPr="007D77E0" w:rsidRDefault="00B72D7D" w:rsidP="00B72D7D">
      <w:pPr>
        <w:ind w:firstLineChars="0" w:firstLine="0"/>
        <w:jc w:val="left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3、薪酬与绩效管理岗1名</w:t>
      </w:r>
    </w:p>
    <w:p w:rsidR="00B72D7D" w:rsidRPr="007D77E0" w:rsidRDefault="00B72D7D" w:rsidP="00B72D7D">
      <w:pPr>
        <w:ind w:firstLineChars="0" w:firstLine="0"/>
        <w:jc w:val="left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职位描述：建立并完善本行薪酬福利体系，撰写薪酬福利管理制度；建立本行中长期激励机制与补充福利体系；建立并执行中后台绩效考核管理制度。</w:t>
      </w:r>
      <w:r w:rsidRPr="007D77E0">
        <w:rPr>
          <w:rFonts w:ascii="微软雅黑" w:eastAsia="微软雅黑" w:hAnsi="微软雅黑"/>
          <w:sz w:val="22"/>
        </w:rPr>
        <w:t xml:space="preserve"> </w:t>
      </w:r>
    </w:p>
    <w:p w:rsidR="00B72D7D" w:rsidRPr="007D77E0" w:rsidRDefault="00B72D7D" w:rsidP="00B72D7D">
      <w:pPr>
        <w:ind w:firstLineChars="0" w:firstLine="0"/>
        <w:jc w:val="left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4、资产负债管理岗1名</w:t>
      </w:r>
    </w:p>
    <w:p w:rsidR="00B72D7D" w:rsidRPr="007D77E0" w:rsidRDefault="00B72D7D" w:rsidP="00B72D7D">
      <w:pPr>
        <w:ind w:firstLineChars="0" w:firstLine="0"/>
        <w:jc w:val="left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职位描述：组织全行资产负债比例指标的编制、下达、调整、监测，建立相关监测台账，汇总、呈报各项监测报表；提出年度资产负债业务和表外业务的总量发展和结构调整政策要点，协调平衡全行年度业务计划；监控全行资产负债运行状况和主要指标，定期进行分析研究，为高层决策提供依据；制订完善全行利率管理相关制度并监</w:t>
      </w:r>
      <w:r w:rsidRPr="007D77E0">
        <w:rPr>
          <w:rFonts w:ascii="微软雅黑" w:eastAsia="微软雅黑" w:hAnsi="微软雅黑" w:hint="eastAsia"/>
          <w:sz w:val="22"/>
        </w:rPr>
        <w:lastRenderedPageBreak/>
        <w:t>督执行；根据市场利率变动及我行实际情况，适时提出内部资金转移定价调整方案；负责各</w:t>
      </w:r>
      <w:proofErr w:type="gramStart"/>
      <w:r w:rsidRPr="007D77E0">
        <w:rPr>
          <w:rFonts w:ascii="微软雅黑" w:eastAsia="微软雅黑" w:hAnsi="微软雅黑" w:hint="eastAsia"/>
          <w:sz w:val="22"/>
        </w:rPr>
        <w:t>类利率</w:t>
      </w:r>
      <w:proofErr w:type="gramEnd"/>
      <w:r w:rsidRPr="007D77E0">
        <w:rPr>
          <w:rFonts w:ascii="微软雅黑" w:eastAsia="微软雅黑" w:hAnsi="微软雅黑" w:hint="eastAsia"/>
          <w:sz w:val="22"/>
        </w:rPr>
        <w:t>报表与分析材料的编制报送。</w:t>
      </w:r>
    </w:p>
    <w:p w:rsidR="00B72D7D" w:rsidRPr="007D77E0" w:rsidRDefault="00B72D7D" w:rsidP="00B72D7D">
      <w:pPr>
        <w:ind w:firstLineChars="0" w:firstLine="0"/>
        <w:jc w:val="left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5、财务管理岗1名</w:t>
      </w:r>
    </w:p>
    <w:p w:rsidR="00B72D7D" w:rsidRPr="007D77E0" w:rsidRDefault="00B72D7D" w:rsidP="00B72D7D">
      <w:pPr>
        <w:ind w:firstLineChars="0" w:firstLine="0"/>
        <w:jc w:val="left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/>
          <w:sz w:val="22"/>
        </w:rPr>
        <w:t>职位描述</w:t>
      </w:r>
      <w:r w:rsidRPr="007D77E0">
        <w:rPr>
          <w:rFonts w:ascii="微软雅黑" w:eastAsia="微软雅黑" w:hAnsi="微软雅黑" w:hint="eastAsia"/>
          <w:sz w:val="22"/>
        </w:rPr>
        <w:t>：</w:t>
      </w:r>
      <w:r w:rsidRPr="007D77E0">
        <w:rPr>
          <w:rFonts w:ascii="微软雅黑" w:eastAsia="微软雅黑" w:hAnsi="微软雅黑"/>
          <w:sz w:val="22"/>
        </w:rPr>
        <w:t>制定全行财务管理</w:t>
      </w:r>
      <w:r w:rsidRPr="007D77E0">
        <w:rPr>
          <w:rFonts w:ascii="微软雅黑" w:eastAsia="微软雅黑" w:hAnsi="微软雅黑" w:hint="eastAsia"/>
          <w:sz w:val="22"/>
        </w:rPr>
        <w:t>、</w:t>
      </w:r>
      <w:r w:rsidRPr="007D77E0">
        <w:rPr>
          <w:rFonts w:ascii="微软雅黑" w:eastAsia="微软雅黑" w:hAnsi="微软雅黑"/>
          <w:sz w:val="22"/>
        </w:rPr>
        <w:t>预算管理相关制度并监督执行</w:t>
      </w:r>
      <w:r w:rsidRPr="007D77E0">
        <w:rPr>
          <w:rFonts w:ascii="微软雅黑" w:eastAsia="微软雅黑" w:hAnsi="微软雅黑" w:hint="eastAsia"/>
          <w:sz w:val="22"/>
        </w:rPr>
        <w:t>；</w:t>
      </w:r>
      <w:r w:rsidRPr="007D77E0">
        <w:rPr>
          <w:rFonts w:ascii="微软雅黑" w:eastAsia="微软雅黑" w:hAnsi="微软雅黑"/>
          <w:sz w:val="22"/>
        </w:rPr>
        <w:t>开展财务收支情况的分析</w:t>
      </w:r>
      <w:r w:rsidRPr="007D77E0">
        <w:rPr>
          <w:rFonts w:ascii="微软雅黑" w:eastAsia="微软雅黑" w:hAnsi="微软雅黑" w:hint="eastAsia"/>
          <w:sz w:val="22"/>
        </w:rPr>
        <w:t>，</w:t>
      </w:r>
      <w:r w:rsidRPr="007D77E0">
        <w:rPr>
          <w:rFonts w:ascii="微软雅黑" w:eastAsia="微软雅黑" w:hAnsi="微软雅黑"/>
          <w:sz w:val="22"/>
        </w:rPr>
        <w:t>出具财务分析报告</w:t>
      </w:r>
      <w:r w:rsidRPr="007D77E0">
        <w:rPr>
          <w:rFonts w:ascii="微软雅黑" w:eastAsia="微软雅黑" w:hAnsi="微软雅黑" w:hint="eastAsia"/>
          <w:sz w:val="22"/>
        </w:rPr>
        <w:t>；</w:t>
      </w:r>
      <w:r w:rsidRPr="007D77E0">
        <w:rPr>
          <w:rFonts w:ascii="微软雅黑" w:eastAsia="微软雅黑" w:hAnsi="微软雅黑"/>
          <w:sz w:val="22"/>
        </w:rPr>
        <w:t>负责全行财务预算编制并监督执行</w:t>
      </w:r>
      <w:r w:rsidRPr="007D77E0">
        <w:rPr>
          <w:rFonts w:ascii="微软雅黑" w:eastAsia="微软雅黑" w:hAnsi="微软雅黑" w:hint="eastAsia"/>
          <w:sz w:val="22"/>
        </w:rPr>
        <w:t>；</w:t>
      </w:r>
      <w:r w:rsidRPr="007D77E0">
        <w:rPr>
          <w:rFonts w:ascii="微软雅黑" w:eastAsia="微软雅黑" w:hAnsi="微软雅黑"/>
          <w:sz w:val="22"/>
        </w:rPr>
        <w:t>负责全行税收统筹规划</w:t>
      </w:r>
      <w:r w:rsidRPr="007D77E0">
        <w:rPr>
          <w:rFonts w:ascii="微软雅黑" w:eastAsia="微软雅黑" w:hAnsi="微软雅黑" w:hint="eastAsia"/>
          <w:sz w:val="22"/>
        </w:rPr>
        <w:t>、</w:t>
      </w:r>
      <w:r w:rsidRPr="007D77E0">
        <w:rPr>
          <w:rFonts w:ascii="微软雅黑" w:eastAsia="微软雅黑" w:hAnsi="微软雅黑"/>
          <w:sz w:val="22"/>
        </w:rPr>
        <w:t>纳税申报管理</w:t>
      </w:r>
      <w:r w:rsidRPr="007D77E0">
        <w:rPr>
          <w:rFonts w:ascii="微软雅黑" w:eastAsia="微软雅黑" w:hAnsi="微软雅黑" w:hint="eastAsia"/>
          <w:sz w:val="22"/>
        </w:rPr>
        <w:t>；</w:t>
      </w:r>
      <w:r w:rsidRPr="007D77E0">
        <w:rPr>
          <w:rFonts w:ascii="微软雅黑" w:eastAsia="微软雅黑" w:hAnsi="微软雅黑"/>
          <w:sz w:val="22"/>
        </w:rPr>
        <w:t>组织财务管理信息化系统的开发与建设</w:t>
      </w:r>
      <w:r w:rsidRPr="007D77E0">
        <w:rPr>
          <w:rFonts w:ascii="微软雅黑" w:eastAsia="微软雅黑" w:hAnsi="微软雅黑" w:hint="eastAsia"/>
          <w:sz w:val="22"/>
        </w:rPr>
        <w:t>。</w:t>
      </w:r>
    </w:p>
    <w:p w:rsidR="00B72D7D" w:rsidRPr="007D77E0" w:rsidRDefault="00B72D7D" w:rsidP="00B72D7D">
      <w:pPr>
        <w:ind w:firstLineChars="0" w:firstLine="0"/>
        <w:jc w:val="left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6、资金运营岗1名</w:t>
      </w:r>
    </w:p>
    <w:p w:rsidR="00B72D7D" w:rsidRPr="007D77E0" w:rsidRDefault="00B72D7D" w:rsidP="00B72D7D">
      <w:pPr>
        <w:ind w:firstLineChars="0" w:firstLine="0"/>
        <w:jc w:val="left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/>
          <w:sz w:val="22"/>
        </w:rPr>
        <w:t>职位描述</w:t>
      </w:r>
      <w:r w:rsidRPr="007D77E0">
        <w:rPr>
          <w:rFonts w:ascii="微软雅黑" w:eastAsia="微软雅黑" w:hAnsi="微软雅黑" w:hint="eastAsia"/>
          <w:sz w:val="22"/>
        </w:rPr>
        <w:t>：制订全行资金业务发展规划与目标并组织落实实施；负责开展同业投融资业务的运作、交易与管理；负责金融同业客户的开发、维护与管理；负责全行同业授信工作的统一管理；开展宏观经济金融政策、金融市场变化等情况的分析研究，为资金业务运作提供决策依据；负责各类金融市场报表以及相关调研材料的编制与报送。</w:t>
      </w:r>
    </w:p>
    <w:p w:rsidR="00B72D7D" w:rsidRPr="007D77E0" w:rsidRDefault="00B72D7D" w:rsidP="00B72D7D">
      <w:pPr>
        <w:ind w:firstLineChars="0" w:firstLine="0"/>
        <w:jc w:val="left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7、小</w:t>
      </w:r>
      <w:proofErr w:type="gramStart"/>
      <w:r w:rsidRPr="007D77E0">
        <w:rPr>
          <w:rFonts w:ascii="微软雅黑" w:eastAsia="微软雅黑" w:hAnsi="微软雅黑" w:hint="eastAsia"/>
          <w:sz w:val="22"/>
        </w:rPr>
        <w:t>微业务</w:t>
      </w:r>
      <w:proofErr w:type="gramEnd"/>
      <w:r w:rsidRPr="007D77E0">
        <w:rPr>
          <w:rFonts w:ascii="微软雅黑" w:eastAsia="微软雅黑" w:hAnsi="微软雅黑" w:hint="eastAsia"/>
          <w:sz w:val="22"/>
        </w:rPr>
        <w:t>推动管理岗1名</w:t>
      </w:r>
    </w:p>
    <w:p w:rsidR="00B72D7D" w:rsidRPr="007D77E0" w:rsidRDefault="00B72D7D" w:rsidP="00B72D7D">
      <w:pPr>
        <w:ind w:firstLineChars="0" w:firstLine="0"/>
        <w:jc w:val="left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/>
          <w:sz w:val="22"/>
        </w:rPr>
        <w:t>职位描述</w:t>
      </w:r>
      <w:r w:rsidRPr="007D77E0">
        <w:rPr>
          <w:rFonts w:ascii="微软雅黑" w:eastAsia="微软雅黑" w:hAnsi="微软雅黑" w:hint="eastAsia"/>
          <w:sz w:val="22"/>
        </w:rPr>
        <w:t>：负责推动全行小</w:t>
      </w:r>
      <w:proofErr w:type="gramStart"/>
      <w:r w:rsidRPr="007D77E0">
        <w:rPr>
          <w:rFonts w:ascii="微软雅黑" w:eastAsia="微软雅黑" w:hAnsi="微软雅黑" w:hint="eastAsia"/>
          <w:sz w:val="22"/>
        </w:rPr>
        <w:t>微业务</w:t>
      </w:r>
      <w:proofErr w:type="gramEnd"/>
      <w:r w:rsidRPr="007D77E0">
        <w:rPr>
          <w:rFonts w:ascii="微软雅黑" w:eastAsia="微软雅黑" w:hAnsi="微软雅黑" w:hint="eastAsia"/>
          <w:sz w:val="22"/>
        </w:rPr>
        <w:t>发展，研究制定小</w:t>
      </w:r>
      <w:proofErr w:type="gramStart"/>
      <w:r w:rsidRPr="007D77E0">
        <w:rPr>
          <w:rFonts w:ascii="微软雅黑" w:eastAsia="微软雅黑" w:hAnsi="微软雅黑" w:hint="eastAsia"/>
          <w:sz w:val="22"/>
        </w:rPr>
        <w:t>微业务</w:t>
      </w:r>
      <w:proofErr w:type="gramEnd"/>
      <w:r w:rsidRPr="007D77E0">
        <w:rPr>
          <w:rFonts w:ascii="微软雅黑" w:eastAsia="微软雅黑" w:hAnsi="微软雅黑" w:hint="eastAsia"/>
          <w:sz w:val="22"/>
        </w:rPr>
        <w:t>计划、营销政策、竞赛考核办法；开展市场调研，提出小</w:t>
      </w:r>
      <w:proofErr w:type="gramStart"/>
      <w:r w:rsidRPr="007D77E0">
        <w:rPr>
          <w:rFonts w:ascii="微软雅黑" w:eastAsia="微软雅黑" w:hAnsi="微软雅黑" w:hint="eastAsia"/>
          <w:sz w:val="22"/>
        </w:rPr>
        <w:t>微产品</w:t>
      </w:r>
      <w:proofErr w:type="gramEnd"/>
      <w:r w:rsidRPr="007D77E0">
        <w:rPr>
          <w:rFonts w:ascii="微软雅黑" w:eastAsia="微软雅黑" w:hAnsi="微软雅黑" w:hint="eastAsia"/>
          <w:sz w:val="22"/>
        </w:rPr>
        <w:t>开发需求；促进小</w:t>
      </w:r>
      <w:proofErr w:type="gramStart"/>
      <w:r w:rsidRPr="007D77E0">
        <w:rPr>
          <w:rFonts w:ascii="微软雅黑" w:eastAsia="微软雅黑" w:hAnsi="微软雅黑" w:hint="eastAsia"/>
          <w:sz w:val="22"/>
        </w:rPr>
        <w:t>微业务</w:t>
      </w:r>
      <w:proofErr w:type="gramEnd"/>
      <w:r w:rsidRPr="007D77E0">
        <w:rPr>
          <w:rFonts w:ascii="微软雅黑" w:eastAsia="微软雅黑" w:hAnsi="微软雅黑" w:hint="eastAsia"/>
          <w:sz w:val="22"/>
        </w:rPr>
        <w:t>商业模式的建立、完善，推进小微条线人员队伍建设，持续提升业务效能。</w:t>
      </w:r>
    </w:p>
    <w:p w:rsidR="00B72D7D" w:rsidRPr="007D77E0" w:rsidRDefault="00B72D7D" w:rsidP="00B72D7D">
      <w:pPr>
        <w:ind w:firstLineChars="0" w:firstLine="0"/>
        <w:jc w:val="left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应聘条件：</w:t>
      </w:r>
    </w:p>
    <w:p w:rsidR="00B72D7D" w:rsidRPr="007D77E0" w:rsidRDefault="00B72D7D" w:rsidP="00B72D7D">
      <w:pPr>
        <w:ind w:firstLineChars="0" w:firstLine="0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靖江籍或愿意来靖江长期定居；年龄不超过35周岁；全日制一本及以上学历，经济、金融、财会、管理、数学、统计、中文、法律、市场营销类专业。如取得高级职称，或在大型企业、金融机构、外资机构、与银行业务相关的咨询公司、银行专业服务公司等有3年以上对口工作经验的，可适当放宽学历和年龄条件。</w:t>
      </w:r>
    </w:p>
    <w:p w:rsidR="00B72D7D" w:rsidRPr="007D77E0" w:rsidRDefault="00B72D7D" w:rsidP="00B72D7D">
      <w:pPr>
        <w:ind w:firstLineChars="0" w:firstLine="0"/>
        <w:rPr>
          <w:rFonts w:ascii="微软雅黑" w:eastAsia="微软雅黑" w:hAnsi="微软雅黑"/>
          <w:b/>
          <w:sz w:val="22"/>
        </w:rPr>
      </w:pPr>
      <w:r w:rsidRPr="007D77E0">
        <w:rPr>
          <w:rFonts w:ascii="微软雅黑" w:eastAsia="微软雅黑" w:hAnsi="微软雅黑" w:hint="eastAsia"/>
          <w:b/>
          <w:sz w:val="22"/>
        </w:rPr>
        <w:t>（四）总行管理培训生10名</w:t>
      </w:r>
    </w:p>
    <w:p w:rsidR="00B72D7D" w:rsidRPr="007D77E0" w:rsidRDefault="00B72D7D" w:rsidP="00B72D7D">
      <w:pPr>
        <w:ind w:firstLineChars="0" w:firstLine="0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职位描述：根据全行经营管理需要，通过适当的基层锻炼，结合个人的能力倾向和发展意向，安排至总行各职能部室工作。</w:t>
      </w:r>
      <w:r w:rsidRPr="007D77E0">
        <w:rPr>
          <w:rFonts w:ascii="微软雅黑" w:eastAsia="微软雅黑" w:hAnsi="微软雅黑"/>
          <w:sz w:val="22"/>
        </w:rPr>
        <w:t xml:space="preserve"> </w:t>
      </w:r>
    </w:p>
    <w:p w:rsidR="00B72D7D" w:rsidRPr="007D77E0" w:rsidRDefault="00B72D7D" w:rsidP="00B72D7D">
      <w:pPr>
        <w:ind w:firstLineChars="0" w:firstLine="0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应聘条件：</w:t>
      </w:r>
    </w:p>
    <w:p w:rsidR="00B72D7D" w:rsidRPr="007D77E0" w:rsidRDefault="00B72D7D" w:rsidP="00B72D7D">
      <w:pPr>
        <w:ind w:firstLineChars="0" w:firstLine="0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lastRenderedPageBreak/>
        <w:t>靖江籍或愿意来靖江长期定居，普通公办高校全日制一本及以上学历，经济、金融、财会、管理、数学、统计、中文、法律、市场营销类专业，应、往届不限。</w:t>
      </w:r>
    </w:p>
    <w:p w:rsidR="00B72D7D" w:rsidRPr="007D77E0" w:rsidRDefault="00B72D7D" w:rsidP="00B72D7D">
      <w:pPr>
        <w:ind w:firstLineChars="0" w:firstLine="0"/>
        <w:rPr>
          <w:rFonts w:ascii="微软雅黑" w:eastAsia="微软雅黑" w:hAnsi="微软雅黑"/>
          <w:b/>
          <w:sz w:val="22"/>
        </w:rPr>
      </w:pPr>
      <w:r w:rsidRPr="007D77E0">
        <w:rPr>
          <w:rFonts w:ascii="微软雅黑" w:eastAsia="微软雅黑" w:hAnsi="微软雅黑" w:hint="eastAsia"/>
          <w:b/>
          <w:sz w:val="22"/>
        </w:rPr>
        <w:t>（五）分支行管理岗位</w:t>
      </w:r>
      <w:r w:rsidRPr="007D77E0">
        <w:rPr>
          <w:rStyle w:val="a3"/>
          <w:rFonts w:ascii="微软雅黑" w:eastAsia="微软雅黑" w:hAnsi="微软雅黑"/>
          <w:color w:val="000000"/>
          <w:sz w:val="22"/>
        </w:rPr>
        <w:t>（泰兴</w:t>
      </w:r>
      <w:r w:rsidRPr="007D77E0">
        <w:rPr>
          <w:rStyle w:val="a3"/>
          <w:rFonts w:ascii="微软雅黑" w:eastAsia="微软雅黑" w:hAnsi="微软雅黑" w:hint="eastAsia"/>
          <w:color w:val="000000"/>
          <w:sz w:val="22"/>
        </w:rPr>
        <w:t>5名、</w:t>
      </w:r>
      <w:r w:rsidRPr="007D77E0">
        <w:rPr>
          <w:rStyle w:val="a3"/>
          <w:rFonts w:ascii="微软雅黑" w:eastAsia="微软雅黑" w:hAnsi="微软雅黑"/>
          <w:color w:val="000000"/>
          <w:sz w:val="22"/>
        </w:rPr>
        <w:t>兴化</w:t>
      </w:r>
      <w:r w:rsidRPr="007D77E0">
        <w:rPr>
          <w:rStyle w:val="a3"/>
          <w:rFonts w:ascii="微软雅黑" w:eastAsia="微软雅黑" w:hAnsi="微软雅黑" w:hint="eastAsia"/>
          <w:color w:val="000000"/>
          <w:sz w:val="22"/>
        </w:rPr>
        <w:t>5</w:t>
      </w:r>
      <w:r w:rsidRPr="007D77E0">
        <w:rPr>
          <w:rStyle w:val="a3"/>
          <w:rFonts w:ascii="微软雅黑" w:eastAsia="微软雅黑" w:hAnsi="微软雅黑"/>
          <w:color w:val="000000"/>
          <w:sz w:val="22"/>
        </w:rPr>
        <w:t>名、扬州</w:t>
      </w:r>
      <w:r w:rsidRPr="007D77E0">
        <w:rPr>
          <w:rStyle w:val="a3"/>
          <w:rFonts w:ascii="微软雅黑" w:eastAsia="微软雅黑" w:hAnsi="微软雅黑" w:hint="eastAsia"/>
          <w:color w:val="000000"/>
          <w:sz w:val="22"/>
        </w:rPr>
        <w:t>5</w:t>
      </w:r>
      <w:r w:rsidRPr="007D77E0">
        <w:rPr>
          <w:rStyle w:val="a3"/>
          <w:rFonts w:ascii="微软雅黑" w:eastAsia="微软雅黑" w:hAnsi="微软雅黑"/>
          <w:color w:val="000000"/>
          <w:sz w:val="22"/>
        </w:rPr>
        <w:t>名、盐城</w:t>
      </w:r>
      <w:r w:rsidRPr="007D77E0">
        <w:rPr>
          <w:rStyle w:val="a3"/>
          <w:rFonts w:ascii="微软雅黑" w:eastAsia="微软雅黑" w:hAnsi="微软雅黑" w:hint="eastAsia"/>
          <w:color w:val="000000"/>
          <w:sz w:val="22"/>
        </w:rPr>
        <w:t>5</w:t>
      </w:r>
      <w:r w:rsidRPr="007D77E0">
        <w:rPr>
          <w:rStyle w:val="a3"/>
          <w:rFonts w:ascii="微软雅黑" w:eastAsia="微软雅黑" w:hAnsi="微软雅黑"/>
          <w:color w:val="000000"/>
          <w:sz w:val="22"/>
        </w:rPr>
        <w:t>名、宿迁</w:t>
      </w:r>
      <w:r w:rsidRPr="007D77E0">
        <w:rPr>
          <w:rStyle w:val="a3"/>
          <w:rFonts w:ascii="微软雅黑" w:eastAsia="微软雅黑" w:hAnsi="微软雅黑" w:hint="eastAsia"/>
          <w:color w:val="000000"/>
          <w:sz w:val="22"/>
        </w:rPr>
        <w:t>5</w:t>
      </w:r>
      <w:r w:rsidRPr="007D77E0">
        <w:rPr>
          <w:rStyle w:val="a3"/>
          <w:rFonts w:ascii="微软雅黑" w:eastAsia="微软雅黑" w:hAnsi="微软雅黑"/>
          <w:color w:val="000000"/>
          <w:sz w:val="22"/>
        </w:rPr>
        <w:t>名、南通</w:t>
      </w:r>
      <w:r w:rsidRPr="007D77E0">
        <w:rPr>
          <w:rStyle w:val="a3"/>
          <w:rFonts w:ascii="微软雅黑" w:eastAsia="微软雅黑" w:hAnsi="微软雅黑" w:hint="eastAsia"/>
          <w:color w:val="000000"/>
          <w:sz w:val="22"/>
        </w:rPr>
        <w:t>3</w:t>
      </w:r>
      <w:r w:rsidRPr="007D77E0">
        <w:rPr>
          <w:rStyle w:val="a3"/>
          <w:rFonts w:ascii="微软雅黑" w:eastAsia="微软雅黑" w:hAnsi="微软雅黑"/>
          <w:color w:val="000000"/>
          <w:sz w:val="22"/>
        </w:rPr>
        <w:t>名、无锡</w:t>
      </w:r>
      <w:r w:rsidRPr="007D77E0">
        <w:rPr>
          <w:rStyle w:val="a3"/>
          <w:rFonts w:ascii="微软雅黑" w:eastAsia="微软雅黑" w:hAnsi="微软雅黑" w:hint="eastAsia"/>
          <w:color w:val="000000"/>
          <w:sz w:val="22"/>
        </w:rPr>
        <w:t>5</w:t>
      </w:r>
      <w:r w:rsidRPr="007D77E0">
        <w:rPr>
          <w:rStyle w:val="a3"/>
          <w:rFonts w:ascii="微软雅黑" w:eastAsia="微软雅黑" w:hAnsi="微软雅黑"/>
          <w:color w:val="000000"/>
          <w:sz w:val="22"/>
        </w:rPr>
        <w:t>名）</w:t>
      </w:r>
    </w:p>
    <w:p w:rsidR="00B72D7D" w:rsidRPr="007D77E0" w:rsidRDefault="00B72D7D" w:rsidP="00B72D7D">
      <w:pPr>
        <w:ind w:firstLineChars="0" w:firstLine="0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职位描述：在各分支行从事行政管理、财务、运营管理、风险管理、营销策划等岗位工作。</w:t>
      </w:r>
    </w:p>
    <w:p w:rsidR="00B72D7D" w:rsidRPr="007D77E0" w:rsidRDefault="00B72D7D" w:rsidP="00B72D7D">
      <w:pPr>
        <w:ind w:firstLineChars="0" w:firstLine="0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应聘条件：当地户籍，年龄不超过30周岁，全日制一本及以上学历，经济、金融、财会、管理类专业，应往届不限。</w:t>
      </w:r>
    </w:p>
    <w:p w:rsidR="00B72D7D" w:rsidRPr="007D77E0" w:rsidRDefault="00B72D7D" w:rsidP="00B72D7D">
      <w:pPr>
        <w:ind w:firstLineChars="0" w:firstLine="0"/>
        <w:rPr>
          <w:rFonts w:ascii="微软雅黑" w:eastAsia="微软雅黑" w:hAnsi="微软雅黑"/>
          <w:b/>
          <w:sz w:val="22"/>
        </w:rPr>
      </w:pPr>
      <w:r w:rsidRPr="007D77E0">
        <w:rPr>
          <w:rFonts w:ascii="微软雅黑" w:eastAsia="微软雅黑" w:hAnsi="微软雅黑" w:hint="eastAsia"/>
          <w:b/>
          <w:sz w:val="22"/>
        </w:rPr>
        <w:t>（六）分支行小</w:t>
      </w:r>
      <w:proofErr w:type="gramStart"/>
      <w:r w:rsidRPr="007D77E0">
        <w:rPr>
          <w:rFonts w:ascii="微软雅黑" w:eastAsia="微软雅黑" w:hAnsi="微软雅黑" w:hint="eastAsia"/>
          <w:b/>
          <w:sz w:val="22"/>
        </w:rPr>
        <w:t>微客户</w:t>
      </w:r>
      <w:proofErr w:type="gramEnd"/>
      <w:r w:rsidRPr="007D77E0">
        <w:rPr>
          <w:rFonts w:ascii="微软雅黑" w:eastAsia="微软雅黑" w:hAnsi="微软雅黑" w:hint="eastAsia"/>
          <w:b/>
          <w:sz w:val="22"/>
        </w:rPr>
        <w:t>经理（泰州10名、兴化8名、泰兴15名、扬州10名、盐城5名、南通6名、宿迁10名）</w:t>
      </w:r>
    </w:p>
    <w:p w:rsidR="00B72D7D" w:rsidRPr="007D77E0" w:rsidRDefault="00B72D7D" w:rsidP="00B72D7D">
      <w:pPr>
        <w:spacing w:line="360" w:lineRule="auto"/>
        <w:ind w:firstLineChars="0" w:firstLine="0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职位描述：负责市场拓展，给小</w:t>
      </w:r>
      <w:proofErr w:type="gramStart"/>
      <w:r w:rsidRPr="007D77E0">
        <w:rPr>
          <w:rFonts w:ascii="微软雅黑" w:eastAsia="微软雅黑" w:hAnsi="微软雅黑" w:hint="eastAsia"/>
          <w:sz w:val="22"/>
        </w:rPr>
        <w:t>微企业</w:t>
      </w:r>
      <w:proofErr w:type="gramEnd"/>
      <w:r w:rsidRPr="007D77E0">
        <w:rPr>
          <w:rFonts w:ascii="微软雅黑" w:eastAsia="微软雅黑" w:hAnsi="微软雅黑" w:hint="eastAsia"/>
          <w:sz w:val="22"/>
        </w:rPr>
        <w:t>提供存、贷款等各类金融产品服务。用工性质为本行正式员工。</w:t>
      </w:r>
    </w:p>
    <w:p w:rsidR="00B72D7D" w:rsidRPr="007D77E0" w:rsidRDefault="00B72D7D" w:rsidP="00B72D7D">
      <w:pPr>
        <w:ind w:firstLineChars="0" w:firstLine="0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应聘条件：全日制公办大专及以上学历，专业不限，年龄不超过30周岁，应往届不限。</w:t>
      </w:r>
    </w:p>
    <w:p w:rsidR="00B72D7D" w:rsidRPr="007D77E0" w:rsidRDefault="00B72D7D" w:rsidP="00B72D7D">
      <w:pPr>
        <w:ind w:firstLineChars="0" w:firstLine="0"/>
        <w:rPr>
          <w:rFonts w:ascii="微软雅黑" w:eastAsia="微软雅黑" w:hAnsi="微软雅黑"/>
          <w:b/>
          <w:sz w:val="22"/>
        </w:rPr>
      </w:pPr>
      <w:r w:rsidRPr="007D77E0">
        <w:rPr>
          <w:rFonts w:ascii="微软雅黑" w:eastAsia="微软雅黑" w:hAnsi="微软雅黑" w:hint="eastAsia"/>
          <w:b/>
          <w:sz w:val="22"/>
        </w:rPr>
        <w:t>（七）分支行公司业务负责人（泰州1名，南通1名）</w:t>
      </w:r>
    </w:p>
    <w:p w:rsidR="00B72D7D" w:rsidRPr="007D77E0" w:rsidRDefault="00B72D7D" w:rsidP="00B72D7D">
      <w:pPr>
        <w:spacing w:line="360" w:lineRule="auto"/>
        <w:ind w:firstLineChars="0" w:firstLine="0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职位描述：制定分行公司业务营销计划；负责分行公司业务营销宣传活动方案的策划并组织实施；完成总行下达的公司业务经营目标任务；负责分行公司业务营销队伍的建设和培训工作。</w:t>
      </w:r>
    </w:p>
    <w:p w:rsidR="00B72D7D" w:rsidRPr="007D77E0" w:rsidRDefault="00B72D7D" w:rsidP="00B72D7D">
      <w:pPr>
        <w:spacing w:line="360" w:lineRule="auto"/>
        <w:ind w:firstLineChars="0" w:firstLine="0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应聘条件：全日制本科及以上学历，年龄在35周岁（含）以下，具备三年以上银行相关工作经历， 在当地有一定的业务资源和人脉积累。</w:t>
      </w:r>
    </w:p>
    <w:p w:rsidR="00B72D7D" w:rsidRPr="007D77E0" w:rsidRDefault="00B72D7D" w:rsidP="00B72D7D">
      <w:pPr>
        <w:ind w:firstLineChars="0" w:firstLine="0"/>
        <w:rPr>
          <w:rFonts w:ascii="微软雅黑" w:eastAsia="微软雅黑" w:hAnsi="微软雅黑"/>
          <w:b/>
          <w:sz w:val="22"/>
        </w:rPr>
      </w:pPr>
      <w:r w:rsidRPr="007D77E0">
        <w:rPr>
          <w:rFonts w:ascii="微软雅黑" w:eastAsia="微软雅黑" w:hAnsi="微软雅黑" w:hint="eastAsia"/>
          <w:b/>
          <w:sz w:val="22"/>
        </w:rPr>
        <w:t>（八）分支行</w:t>
      </w:r>
      <w:r w:rsidRPr="007D77E0">
        <w:rPr>
          <w:rFonts w:ascii="微软雅黑" w:eastAsia="微软雅黑" w:hAnsi="微软雅黑"/>
          <w:b/>
          <w:sz w:val="22"/>
        </w:rPr>
        <w:t>公司客户经理</w:t>
      </w:r>
      <w:r w:rsidRPr="007D77E0">
        <w:rPr>
          <w:rFonts w:ascii="微软雅黑" w:eastAsia="微软雅黑" w:hAnsi="微软雅黑" w:hint="eastAsia"/>
          <w:b/>
          <w:sz w:val="22"/>
        </w:rPr>
        <w:t>（泰州1名，姜堰1名，盐城1名）</w:t>
      </w:r>
    </w:p>
    <w:p w:rsidR="00B72D7D" w:rsidRPr="007D77E0" w:rsidRDefault="00B72D7D" w:rsidP="00B72D7D">
      <w:pPr>
        <w:spacing w:line="360" w:lineRule="auto"/>
        <w:ind w:firstLineChars="0" w:firstLine="0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t>职位描述：负责公司类客户市场拓展工作；做好本行分配存量公司授信客户及存款客户的维护对接工作；做好公司信贷客户授信到期前的资金对接、贷款归还以及每月利息清收工作。</w:t>
      </w:r>
    </w:p>
    <w:p w:rsidR="00B72D7D" w:rsidRPr="007D77E0" w:rsidRDefault="00B72D7D" w:rsidP="00B72D7D">
      <w:pPr>
        <w:spacing w:line="360" w:lineRule="auto"/>
        <w:ind w:firstLineChars="0" w:firstLine="0"/>
        <w:rPr>
          <w:rFonts w:ascii="微软雅黑" w:eastAsia="微软雅黑" w:hAnsi="微软雅黑"/>
          <w:sz w:val="22"/>
        </w:rPr>
      </w:pPr>
      <w:r w:rsidRPr="007D77E0">
        <w:rPr>
          <w:rFonts w:ascii="微软雅黑" w:eastAsia="微软雅黑" w:hAnsi="微软雅黑" w:hint="eastAsia"/>
          <w:sz w:val="22"/>
        </w:rPr>
        <w:lastRenderedPageBreak/>
        <w:t>应聘条件：全日制二本及以上学历，经济、金融、财务、会计、管理类专业，年龄不超过30周岁以下。</w:t>
      </w:r>
    </w:p>
    <w:p w:rsidR="00DC41E6" w:rsidRPr="00B72D7D" w:rsidRDefault="00DC41E6"/>
    <w:sectPr w:rsidR="00DC41E6" w:rsidRPr="00B72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7D"/>
    <w:rsid w:val="00B72D7D"/>
    <w:rsid w:val="00DC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08FCB-40F0-4A05-BC65-AD38B8E5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7D"/>
    <w:pPr>
      <w:spacing w:line="560" w:lineRule="exact"/>
      <w:ind w:firstLineChars="200" w:firstLine="640"/>
      <w:jc w:val="both"/>
    </w:pPr>
    <w:rPr>
      <w:rFonts w:ascii="仿宋_GB2312" w:eastAsia="仿宋_GB2312" w:hAnsiTheme="majorHAnsi" w:cstheme="majorBidi"/>
      <w:kern w:val="0"/>
      <w:sz w:val="3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2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陈小芳</dc:creator>
  <cp:keywords/>
  <dc:description/>
  <cp:lastModifiedBy>陈小芳</cp:lastModifiedBy>
  <cp:revision>1</cp:revision>
  <dcterms:created xsi:type="dcterms:W3CDTF">2020-11-24T01:46:00Z</dcterms:created>
  <dcterms:modified xsi:type="dcterms:W3CDTF">2020-11-24T01:56:00Z</dcterms:modified>
</cp:coreProperties>
</file>