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1248"/>
        <w:tblW w:w="103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68"/>
        <w:gridCol w:w="708"/>
        <w:gridCol w:w="119"/>
        <w:gridCol w:w="363"/>
        <w:gridCol w:w="364"/>
        <w:gridCol w:w="234"/>
        <w:gridCol w:w="132"/>
        <w:gridCol w:w="936"/>
        <w:gridCol w:w="90"/>
        <w:gridCol w:w="102"/>
        <w:gridCol w:w="198"/>
        <w:gridCol w:w="374"/>
        <w:gridCol w:w="225"/>
        <w:gridCol w:w="148"/>
        <w:gridCol w:w="299"/>
        <w:gridCol w:w="280"/>
        <w:gridCol w:w="363"/>
        <w:gridCol w:w="95"/>
        <w:gridCol w:w="160"/>
        <w:gridCol w:w="255"/>
        <w:gridCol w:w="106"/>
        <w:gridCol w:w="92"/>
        <w:gridCol w:w="198"/>
        <w:gridCol w:w="87"/>
        <w:gridCol w:w="139"/>
        <w:gridCol w:w="170"/>
        <w:gridCol w:w="214"/>
        <w:gridCol w:w="89"/>
        <w:gridCol w:w="150"/>
        <w:gridCol w:w="301"/>
        <w:gridCol w:w="213"/>
        <w:gridCol w:w="176"/>
        <w:gridCol w:w="151"/>
        <w:gridCol w:w="146"/>
        <w:gridCol w:w="414"/>
        <w:gridCol w:w="163"/>
        <w:gridCol w:w="357"/>
        <w:gridCol w:w="197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368" w:type="dxa"/>
            <w:gridSpan w:val="40"/>
            <w:tcBorders>
              <w:top w:val="nil"/>
              <w:bottom w:val="double" w:color="auto" w:sz="6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30"/>
                <w:szCs w:val="30"/>
              </w:rPr>
            </w:pPr>
            <w:bookmarkStart w:id="0" w:name="_GoBack"/>
            <w:r>
              <w:rPr>
                <w:rFonts w:hint="eastAsia" w:ascii="宋体" w:hAnsi="宋体"/>
                <w:b/>
                <w:kern w:val="0"/>
                <w:sz w:val="30"/>
                <w:szCs w:val="30"/>
              </w:rPr>
              <w:t>绍兴</w:t>
            </w:r>
            <w:r>
              <w:rPr>
                <w:rFonts w:hint="eastAsia" w:ascii="宋体" w:hAnsi="宋体"/>
                <w:b/>
                <w:kern w:val="0"/>
                <w:sz w:val="30"/>
                <w:szCs w:val="30"/>
                <w:lang w:eastAsia="zh-CN"/>
              </w:rPr>
              <w:t>银行滨海新区支行</w:t>
            </w:r>
            <w:r>
              <w:rPr>
                <w:rFonts w:hint="eastAsia" w:ascii="宋体" w:hAnsi="宋体" w:cs="宋体"/>
                <w:b/>
                <w:kern w:val="0"/>
                <w:sz w:val="30"/>
                <w:szCs w:val="30"/>
              </w:rPr>
              <w:t>应聘登记表</w:t>
            </w:r>
          </w:p>
          <w:bookmarkEnd w:id="0"/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                                   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编号：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u w:val="single"/>
              </w:rPr>
              <w:t xml:space="preserve">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2" w:type="dxa"/>
            <w:vMerge w:val="restart"/>
            <w:tcBorders>
              <w:top w:val="doub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个人情况</w:t>
            </w:r>
          </w:p>
        </w:tc>
        <w:tc>
          <w:tcPr>
            <w:tcW w:w="895" w:type="dxa"/>
            <w:gridSpan w:val="3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093" w:type="dxa"/>
            <w:gridSpan w:val="4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年月</w:t>
            </w:r>
          </w:p>
        </w:tc>
        <w:tc>
          <w:tcPr>
            <w:tcW w:w="1244" w:type="dxa"/>
            <w:gridSpan w:val="5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43" w:type="dxa"/>
            <w:gridSpan w:val="2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1302" w:type="dxa"/>
            <w:gridSpan w:val="9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54" w:type="dxa"/>
            <w:gridSpan w:val="4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1100" w:type="dxa"/>
            <w:gridSpan w:val="5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gridSpan w:val="4"/>
            <w:vMerge w:val="restart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（近期2寸彩色照片或生活照，可附在后页）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92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0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院校</w:t>
            </w:r>
          </w:p>
        </w:tc>
        <w:tc>
          <w:tcPr>
            <w:tcW w:w="259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85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92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时间</w:t>
            </w:r>
          </w:p>
        </w:tc>
        <w:tc>
          <w:tcPr>
            <w:tcW w:w="10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参加工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作时间</w:t>
            </w:r>
          </w:p>
        </w:tc>
        <w:tc>
          <w:tcPr>
            <w:tcW w:w="9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金融工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作年限</w:t>
            </w:r>
          </w:p>
        </w:tc>
        <w:tc>
          <w:tcPr>
            <w:tcW w:w="103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面貌</w:t>
            </w:r>
          </w:p>
        </w:tc>
        <w:tc>
          <w:tcPr>
            <w:tcW w:w="14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92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10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8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6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入党(团)时间</w:t>
            </w:r>
          </w:p>
        </w:tc>
        <w:tc>
          <w:tcPr>
            <w:tcW w:w="14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92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身份证号  码</w:t>
            </w:r>
          </w:p>
        </w:tc>
        <w:tc>
          <w:tcPr>
            <w:tcW w:w="241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现户口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3088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身高</w:t>
            </w:r>
          </w:p>
        </w:tc>
        <w:tc>
          <w:tcPr>
            <w:tcW w:w="16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92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家庭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地址</w:t>
            </w:r>
          </w:p>
        </w:tc>
        <w:tc>
          <w:tcPr>
            <w:tcW w:w="4108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邮编</w:t>
            </w:r>
          </w:p>
        </w:tc>
        <w:tc>
          <w:tcPr>
            <w:tcW w:w="113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婚姻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状况</w:t>
            </w:r>
          </w:p>
        </w:tc>
        <w:tc>
          <w:tcPr>
            <w:tcW w:w="217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92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地址</w:t>
            </w:r>
          </w:p>
        </w:tc>
        <w:tc>
          <w:tcPr>
            <w:tcW w:w="4108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邮编</w:t>
            </w:r>
          </w:p>
        </w:tc>
        <w:tc>
          <w:tcPr>
            <w:tcW w:w="113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电话</w:t>
            </w:r>
          </w:p>
        </w:tc>
        <w:tc>
          <w:tcPr>
            <w:tcW w:w="217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592" w:type="dxa"/>
            <w:vMerge w:val="continue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5" w:type="dxa"/>
            <w:gridSpan w:val="3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E-MAIL</w:t>
            </w:r>
          </w:p>
        </w:tc>
        <w:tc>
          <w:tcPr>
            <w:tcW w:w="2029" w:type="dxa"/>
            <w:gridSpan w:val="5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FF"/>
                <w:kern w:val="0"/>
                <w:sz w:val="24"/>
                <w:u w:val="single"/>
              </w:rPr>
            </w:pPr>
          </w:p>
        </w:tc>
        <w:tc>
          <w:tcPr>
            <w:tcW w:w="764" w:type="dxa"/>
            <w:gridSpan w:val="4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手机</w:t>
            </w:r>
          </w:p>
        </w:tc>
        <w:tc>
          <w:tcPr>
            <w:tcW w:w="1825" w:type="dxa"/>
            <w:gridSpan w:val="8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086" w:type="dxa"/>
            <w:gridSpan w:val="13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健康状况(曾患疾病)</w:t>
            </w:r>
          </w:p>
        </w:tc>
        <w:tc>
          <w:tcPr>
            <w:tcW w:w="2177" w:type="dxa"/>
            <w:gridSpan w:val="6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92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622" w:type="dxa"/>
            <w:gridSpan w:val="5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3381" w:type="dxa"/>
            <w:gridSpan w:val="1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742" w:type="dxa"/>
            <w:gridSpan w:val="17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所在部门</w:t>
            </w:r>
          </w:p>
        </w:tc>
        <w:tc>
          <w:tcPr>
            <w:tcW w:w="2031" w:type="dxa"/>
            <w:gridSpan w:val="5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职务  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92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338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4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3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92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8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4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3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92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8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4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3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92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8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4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3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92" w:type="dxa"/>
            <w:vMerge w:val="continue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gridSpan w:val="5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81" w:type="dxa"/>
            <w:gridSpan w:val="12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42" w:type="dxa"/>
            <w:gridSpan w:val="17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31" w:type="dxa"/>
            <w:gridSpan w:val="5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92" w:type="dxa"/>
            <w:vMerge w:val="restart"/>
            <w:tcBorders>
              <w:top w:val="double" w:color="auto" w:sz="4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教育情况</w:t>
            </w:r>
          </w:p>
        </w:tc>
        <w:tc>
          <w:tcPr>
            <w:tcW w:w="1258" w:type="dxa"/>
            <w:gridSpan w:val="4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阶段</w:t>
            </w:r>
          </w:p>
        </w:tc>
        <w:tc>
          <w:tcPr>
            <w:tcW w:w="1756" w:type="dxa"/>
            <w:gridSpan w:val="5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982" w:type="dxa"/>
            <w:gridSpan w:val="15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749" w:type="dxa"/>
            <w:gridSpan w:val="10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934" w:type="dxa"/>
            <w:gridSpan w:val="3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1097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学习形式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92" w:type="dxa"/>
            <w:vMerge w:val="continue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175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82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92" w:type="dxa"/>
            <w:vMerge w:val="continue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大专</w:t>
            </w:r>
          </w:p>
        </w:tc>
        <w:tc>
          <w:tcPr>
            <w:tcW w:w="175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82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92" w:type="dxa"/>
            <w:vMerge w:val="continue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5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高中(中专)</w:t>
            </w:r>
          </w:p>
        </w:tc>
        <w:tc>
          <w:tcPr>
            <w:tcW w:w="175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982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92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1258" w:type="dxa"/>
            <w:gridSpan w:val="4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外语语种</w:t>
            </w:r>
          </w:p>
        </w:tc>
        <w:tc>
          <w:tcPr>
            <w:tcW w:w="1756" w:type="dxa"/>
            <w:gridSpan w:val="5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gridSpan w:val="8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外语证书和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考试情况</w:t>
            </w:r>
          </w:p>
        </w:tc>
        <w:tc>
          <w:tcPr>
            <w:tcW w:w="4773" w:type="dxa"/>
            <w:gridSpan w:val="22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592" w:type="dxa"/>
            <w:vMerge w:val="continue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运用能力（出色、较好、一般或较差）</w:t>
            </w:r>
          </w:p>
        </w:tc>
        <w:tc>
          <w:tcPr>
            <w:tcW w:w="67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听力</w:t>
            </w:r>
          </w:p>
        </w:tc>
        <w:tc>
          <w:tcPr>
            <w:tcW w:w="89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口语</w:t>
            </w:r>
          </w:p>
        </w:tc>
        <w:tc>
          <w:tcPr>
            <w:tcW w:w="6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写作</w:t>
            </w:r>
          </w:p>
        </w:tc>
        <w:tc>
          <w:tcPr>
            <w:tcW w:w="88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阅读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592" w:type="dxa"/>
            <w:tcBorders>
              <w:top w:val="single" w:color="auto" w:sz="6" w:space="0"/>
              <w:left w:val="double" w:color="auto" w:sz="6" w:space="0"/>
              <w:bottom w:val="doub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计算机水平</w:t>
            </w:r>
          </w:p>
        </w:tc>
        <w:tc>
          <w:tcPr>
            <w:tcW w:w="4360" w:type="dxa"/>
            <w:gridSpan w:val="15"/>
            <w:tcBorders>
              <w:top w:val="single" w:color="auto" w:sz="6" w:space="0"/>
              <w:left w:val="single" w:color="auto" w:sz="6" w:space="0"/>
              <w:bottom w:val="doub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4"/>
            <w:tcBorders>
              <w:top w:val="single" w:color="auto" w:sz="6" w:space="0"/>
              <w:left w:val="single" w:color="auto" w:sz="6" w:space="0"/>
              <w:bottom w:val="doub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技术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资格</w:t>
            </w:r>
          </w:p>
        </w:tc>
        <w:tc>
          <w:tcPr>
            <w:tcW w:w="4518" w:type="dxa"/>
            <w:gridSpan w:val="20"/>
            <w:tcBorders>
              <w:top w:val="single" w:color="auto" w:sz="6" w:space="0"/>
              <w:left w:val="sing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592" w:type="dxa"/>
            <w:tcBorders>
              <w:top w:val="doub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奖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惩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情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况</w:t>
            </w:r>
          </w:p>
        </w:tc>
        <w:tc>
          <w:tcPr>
            <w:tcW w:w="9776" w:type="dxa"/>
            <w:gridSpan w:val="39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1" w:hRule="atLeast"/>
        </w:trPr>
        <w:tc>
          <w:tcPr>
            <w:tcW w:w="592" w:type="dxa"/>
            <w:tcBorders>
              <w:top w:val="single" w:color="auto" w:sz="6" w:space="0"/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工作能力与客户资源</w:t>
            </w:r>
          </w:p>
        </w:tc>
        <w:tc>
          <w:tcPr>
            <w:tcW w:w="9776" w:type="dxa"/>
            <w:gridSpan w:val="3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spacing w:line="4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92" w:type="dxa"/>
            <w:vMerge w:val="restart"/>
            <w:tcBorders>
              <w:top w:val="double" w:color="auto" w:sz="4" w:space="0"/>
              <w:left w:val="doub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家庭情况</w:t>
            </w:r>
          </w:p>
        </w:tc>
        <w:tc>
          <w:tcPr>
            <w:tcW w:w="776" w:type="dxa"/>
            <w:gridSpan w:val="2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称谓</w:t>
            </w:r>
          </w:p>
        </w:tc>
        <w:tc>
          <w:tcPr>
            <w:tcW w:w="1080" w:type="dxa"/>
            <w:gridSpan w:val="4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068" w:type="dxa"/>
            <w:gridSpan w:val="2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334" w:type="dxa"/>
            <w:gridSpan w:val="11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261" w:type="dxa"/>
            <w:gridSpan w:val="8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职务/岗位</w:t>
            </w:r>
          </w:p>
        </w:tc>
        <w:tc>
          <w:tcPr>
            <w:tcW w:w="929" w:type="dxa"/>
            <w:gridSpan w:val="5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面貌</w:t>
            </w:r>
          </w:p>
        </w:tc>
        <w:tc>
          <w:tcPr>
            <w:tcW w:w="874" w:type="dxa"/>
            <w:gridSpan w:val="4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教育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程度</w:t>
            </w:r>
          </w:p>
        </w:tc>
        <w:tc>
          <w:tcPr>
            <w:tcW w:w="1454" w:type="dxa"/>
            <w:gridSpan w:val="3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92" w:type="dxa"/>
            <w:vMerge w:val="continue"/>
            <w:tcBorders>
              <w:left w:val="doub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92" w:type="dxa"/>
            <w:vMerge w:val="continue"/>
            <w:tcBorders>
              <w:left w:val="doub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2" w:type="dxa"/>
            <w:vMerge w:val="continue"/>
            <w:tcBorders>
              <w:left w:val="doub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92" w:type="dxa"/>
            <w:vMerge w:val="restart"/>
            <w:tcBorders>
              <w:top w:val="single" w:color="auto" w:sz="4" w:space="0"/>
              <w:left w:val="doub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主要社会关系</w:t>
            </w:r>
          </w:p>
        </w:tc>
        <w:tc>
          <w:tcPr>
            <w:tcW w:w="7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2" w:type="dxa"/>
            <w:vMerge w:val="continue"/>
            <w:tcBorders>
              <w:left w:val="doub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2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92" w:type="dxa"/>
            <w:vMerge w:val="continue"/>
            <w:tcBorders>
              <w:left w:val="doub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29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92" w:type="dxa"/>
            <w:vMerge w:val="continue"/>
            <w:tcBorders>
              <w:left w:val="doub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29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92" w:type="dxa"/>
            <w:vMerge w:val="continue"/>
            <w:tcBorders>
              <w:left w:val="doub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29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7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448" w:type="dxa"/>
            <w:gridSpan w:val="7"/>
            <w:tcBorders>
              <w:top w:val="single" w:color="auto" w:sz="6" w:space="0"/>
              <w:left w:val="doub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20" w:type="dxa"/>
            <w:gridSpan w:val="3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660" w:type="dxa"/>
            <w:gridSpan w:val="2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460" w:lineRule="exact"/>
              <w:jc w:val="center"/>
              <w:rPr>
                <w:rFonts w:hint="eastAsia"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Batang" w:hAnsi="Batang" w:eastAsia="Batang" w:cs="Batang"/>
                <w:kern w:val="0"/>
                <w:sz w:val="24"/>
              </w:rPr>
              <w:t>注</w:t>
            </w:r>
          </w:p>
        </w:tc>
        <w:tc>
          <w:tcPr>
            <w:tcW w:w="9708" w:type="dxa"/>
            <w:gridSpan w:val="38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315" w:firstLineChars="150"/>
              <w:jc w:val="left"/>
              <w:rPr>
                <w:rFonts w:hint="eastAsia" w:ascii="黑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我在此申明，本表中所提供的信息是全面而准确的。我承担因任何不实和遗漏而导致的责任。</w:t>
            </w:r>
            <w:r>
              <w:rPr>
                <w:rFonts w:hint="eastAsia" w:ascii="黑体" w:eastAsia="黑体"/>
                <w:kern w:val="0"/>
                <w:szCs w:val="21"/>
              </w:rPr>
              <w:t xml:space="preserve">        </w:t>
            </w:r>
            <w:r>
              <w:rPr>
                <w:rFonts w:hint="eastAsia" w:ascii="黑体" w:hAnsi="宋体" w:eastAsia="黑体"/>
                <w:kern w:val="0"/>
                <w:szCs w:val="21"/>
              </w:rPr>
              <w:t>我已阅读过上述内容，并做上述申明。</w:t>
            </w:r>
            <w:r>
              <w:rPr>
                <w:rFonts w:hint="eastAsia" w:ascii="黑体" w:eastAsia="黑体"/>
                <w:kern w:val="0"/>
                <w:sz w:val="24"/>
              </w:rPr>
              <w:t xml:space="preserve">   </w:t>
            </w:r>
          </w:p>
          <w:p>
            <w:pPr>
              <w:spacing w:line="460" w:lineRule="exact"/>
              <w:ind w:left="3795"/>
              <w:jc w:val="left"/>
              <w:rPr>
                <w:rFonts w:hint="eastAsia" w:ascii="黑体" w:eastAsia="黑体"/>
                <w:kern w:val="0"/>
                <w:sz w:val="24"/>
              </w:rPr>
            </w:pPr>
          </w:p>
          <w:p>
            <w:pPr>
              <w:spacing w:line="460" w:lineRule="exact"/>
              <w:ind w:left="3795"/>
              <w:jc w:val="left"/>
              <w:rPr>
                <w:rFonts w:hint="eastAsia" w:ascii="华文仿宋" w:hAnsi="华文仿宋" w:eastAsia="华文仿宋" w:cs="宋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 xml:space="preserve"> </w:t>
            </w:r>
            <w:r>
              <w:rPr>
                <w:rFonts w:hint="eastAsia" w:ascii="黑体" w:hAnsi="宋体" w:eastAsia="黑体"/>
                <w:kern w:val="0"/>
                <w:sz w:val="24"/>
              </w:rPr>
              <w:t>签名：</w:t>
            </w:r>
            <w:r>
              <w:rPr>
                <w:rFonts w:hint="eastAsia" w:ascii="黑体" w:eastAsia="黑体"/>
                <w:kern w:val="0"/>
                <w:sz w:val="24"/>
              </w:rPr>
              <w:t xml:space="preserve">                 </w:t>
            </w:r>
            <w:r>
              <w:rPr>
                <w:rFonts w:hint="eastAsia" w:ascii="黑体" w:hAnsi="宋体" w:eastAsia="黑体"/>
                <w:kern w:val="0"/>
                <w:sz w:val="24"/>
              </w:rPr>
              <w:t>日期</w:t>
            </w:r>
            <w:r>
              <w:rPr>
                <w:rFonts w:hint="eastAsia" w:ascii="黑体" w:hAnsi="宋体" w:eastAsia="黑体"/>
                <w:kern w:val="0"/>
                <w:sz w:val="24"/>
                <w:lang w:eastAsia="zh-CN"/>
              </w:rPr>
              <w:t>：</w:t>
            </w:r>
            <w:r>
              <w:rPr>
                <w:kern w:val="0"/>
                <w:sz w:val="24"/>
              </w:rPr>
              <w:t xml:space="preserve">                                 </w:t>
            </w:r>
          </w:p>
        </w:tc>
      </w:tr>
    </w:tbl>
    <w:p>
      <w:r>
        <w:rPr>
          <w:rFonts w:hint="eastAsia"/>
        </w:rPr>
        <w:t xml:space="preserve">                                                        制表：绍兴银行人事部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561A7"/>
    <w:rsid w:val="2D6561A7"/>
    <w:rsid w:val="7BA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2021-05-14T09:54:00Z</dcterms:created>
  <dc:creator>魏妍露</dc:creator>
  <cp:lastModifiedBy>Administrator</cp:lastModifiedBy>
  <dcterms:modified xsi:type="dcterms:W3CDTF">2021-05-18T09:42:07Z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