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2022进出口银行校园招聘网申模板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2"/>
        <w:tblW w:w="811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22"/>
        <w:gridCol w:w="1696"/>
        <w:gridCol w:w="1280"/>
        <w:gridCol w:w="133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曾用名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161cm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50kg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Jun-17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家庭所在地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最近联系地址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教育背景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2013-09-12~2017-06-30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******</w:t>
            </w:r>
            <w:r>
              <w:rPr>
                <w:rStyle w:val="5"/>
                <w:lang w:val="en-US" w:eastAsia="zh-CN" w:bidi="ar"/>
              </w:rPr>
              <w:t>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平均绩点GPA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是否最高学历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高考录取批次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本二批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是否海外院校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前10%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主修课程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数据结构88/100离散数学93/100计算方法98/100计算机网络92/100iOS应用程序开发89/100Android应用程序开发88/100编译原理（A）90/100面向对象分析与设计89/100数字逻辑（优秀）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2014-09-01~2017-06-30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******</w:t>
            </w:r>
            <w:r>
              <w:rPr>
                <w:rStyle w:val="5"/>
                <w:lang w:val="en-US" w:eastAsia="zh-CN" w:bidi="ar"/>
              </w:rPr>
              <w:t>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平均绩点GPA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是否最高学历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高考录取批次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本二批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是否海外院校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前10%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主修课程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经济学原理97/100市场营销84/100高级财务会计94/100会计模拟实验（优秀）资产评估（优秀）审计（优秀）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能力状况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外语顺序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第一外语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是否主修外语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获证日期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2014/6/30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口语表达较好，可以进行日常的交流，书写能力较好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中级专业技术资格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获得年份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熟练掌握office办公软件，能够使用编程软件以及数据库操作软件并且利用Photoshop对图像进行操作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2016-09-05~2017-06-30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上海市</w:t>
            </w:r>
            <w:r>
              <w:rPr>
                <w:rStyle w:val="4"/>
                <w:lang w:val="en-US" w:eastAsia="zh-CN" w:bidi="ar"/>
              </w:rPr>
              <w:t>***</w:t>
            </w:r>
            <w:r>
              <w:rPr>
                <w:rStyle w:val="5"/>
                <w:lang w:val="en-US" w:eastAsia="zh-CN" w:bidi="ar"/>
              </w:rPr>
              <w:t>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部门主管姓名（证明人）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主管电话（证明人）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实习期结束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工作经历职责描述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带领组员一起完成项目，获得项目组最高评价；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2013-11-01~2013-12-01入党积极分子培训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培训内容或获奖证书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通过考核获得入党积极分子证书，获得奖状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亲属关系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是否工行员工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职务（或是否退休）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期望月薪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期望笔试地点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是否接受过处分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是否愿意接受XX行应聘标准执行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是否接受职位调整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是否患过重大疾病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beforeLines="0" w:afterLines="0"/>
        <w:jc w:val="left"/>
        <w:rPr>
          <w:rFonts w:hint="eastAsia" w:ascii="宋体" w:hAnsi="宋体"/>
          <w:b/>
          <w:bCs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</w:t>
      </w:r>
      <w:r>
        <w:rPr>
          <w:rFonts w:hint="eastAsia" w:ascii="宋体" w:hAnsi="宋体"/>
          <w:b/>
          <w:bCs/>
          <w:color w:val="000000"/>
          <w:sz w:val="20"/>
          <w:lang w:val="zh-CN"/>
        </w:rPr>
        <w:t>信息采集表</w:t>
      </w:r>
    </w:p>
    <w:p>
      <w:pPr>
        <w:spacing w:beforeLines="0" w:afterLines="0"/>
        <w:jc w:val="left"/>
        <w:rPr>
          <w:rFonts w:hint="eastAsia" w:ascii="宋体" w:hAnsi="宋体"/>
          <w:b/>
          <w:bCs/>
          <w:color w:val="000000"/>
          <w:sz w:val="20"/>
          <w:lang w:val="zh-CN"/>
        </w:rPr>
      </w:pPr>
      <w:r>
        <w:rPr>
          <w:rFonts w:hint="eastAsia" w:ascii="宋体" w:hAnsi="宋体"/>
          <w:b/>
          <w:bCs/>
          <w:color w:val="000000"/>
          <w:sz w:val="20"/>
          <w:lang w:val="zh-CN"/>
        </w:rPr>
        <w:t>　　特长及爱好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爱好跑步，运动使我感到快乐，让我放松心态迎接新的挑战；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喜欢唱歌，曾经参加过学校的歌唱大赛，虽然没有获得名次，但是乐在其中；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乐于奉献，曾经组织班级同学开展校园清除小广告的活动，获得老师和同学们的一致好评。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自我评价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学习上，我积极主动，勤于思考，态度端正，品学兼优并获得奖学金，作为一名学生党员和班级团支部书记，思想上要求进步，树立模范带头作用，积极配合老师完成校内外工作，获得老师和同学们的一致认可。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</w:t>
      </w:r>
      <w:r>
        <w:rPr>
          <w:rFonts w:hint="eastAsia" w:ascii="宋体" w:hAnsi="宋体"/>
          <w:b/>
          <w:bCs/>
          <w:color w:val="000000"/>
          <w:sz w:val="20"/>
          <w:lang w:val="zh-CN"/>
        </w:rPr>
        <w:t>　本人适合什么工作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我认为我适合从事销售类的工作。一名合格的销售人员应该懂得客户的需求，具有较强的沟通能力并且能够有较好的随机应变能力。而在大学期间我长期担任学生干部，具备良好的沟通能力和沟通技巧。另外，在7天时间，我也帮助姑姑成功推荐保险产品达10份，我相信，我可以胜任这份工作。</w:t>
      </w:r>
    </w:p>
    <w:p>
      <w:pPr>
        <w:spacing w:beforeLines="0" w:afterLines="0"/>
        <w:jc w:val="left"/>
        <w:rPr>
          <w:rFonts w:hint="eastAsia" w:ascii="宋体" w:hAnsi="宋体"/>
          <w:b/>
          <w:bCs/>
          <w:color w:val="000000"/>
          <w:sz w:val="20"/>
          <w:lang w:val="zh-CN"/>
        </w:rPr>
      </w:pPr>
      <w:r>
        <w:rPr>
          <w:rFonts w:hint="eastAsia" w:ascii="宋体" w:hAnsi="宋体"/>
          <w:b/>
          <w:bCs/>
          <w:color w:val="000000"/>
          <w:sz w:val="20"/>
          <w:lang w:val="zh-CN"/>
        </w:rPr>
        <w:t>　　自荐信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尊敬的领导：您好！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感谢您百忙中抽空阅读我的自荐信，我是一名******大学软件专业应届毕业生，我于近日从贵行网站上获悉贵行正在进行校园招聘，我很荣幸有机会可以呈上我的个人资料。我认为我能够胜任贵公司的工作。在大学期间我长期担任学生干部，具备良好的沟通能力和沟通技巧。另外，在7天时间，我也帮助姑姑成功推荐保险产品达10份，也有在大公司实习一年的经历，相信我的能力肯定可以为公司带来收益。希望领导可以给我这次机会让我参加笔试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</w:t>
      </w:r>
      <w:r>
        <w:rPr>
          <w:rFonts w:hint="eastAsia" w:ascii="宋体" w:hAnsi="宋体"/>
          <w:b/>
          <w:bCs/>
          <w:color w:val="000000"/>
          <w:sz w:val="20"/>
          <w:lang w:val="zh-CN"/>
        </w:rPr>
        <w:t>　如应聘成功，您的职业规划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首先，我计划先用两年的时间熟悉所有的银行业务并且摸清人脉关系，同时，利用空闲时间学习更深的知识，提高自己的业务能力。我可以接受外派，通过不同地区的学习，我可以更好的适应新的环境，像新的方向前进。如果可以的话，未来我想往管理方向发展，通过考各项资格证，成为一名综合的管理型人才。</w:t>
      </w:r>
    </w:p>
    <w:p>
      <w:pPr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0F5214"/>
    <w:rsid w:val="3785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2020-07-11T08:16:00Z</dcterms:created>
  <dc:creator>Administrator</dc:creator>
  <cp:lastModifiedBy>Administrator</cp:lastModifiedBy>
  <dcterms:modified xsi:type="dcterms:W3CDTF">2021-05-28T04:16:17Z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F0274FE913584C91AF02AC81764F3CCF</vt:lpwstr>
  </property>
</Properties>
</file>